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0" w:rsidRDefault="00BA70B0" w:rsidP="00501083">
      <w:pPr>
        <w:jc w:val="center"/>
        <w:rPr>
          <w:noProof/>
          <w:sz w:val="22"/>
          <w:szCs w:val="22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FC95386" wp14:editId="79961524">
            <wp:simplePos x="0" y="0"/>
            <wp:positionH relativeFrom="margin">
              <wp:posOffset>1065530</wp:posOffset>
            </wp:positionH>
            <wp:positionV relativeFrom="page">
              <wp:posOffset>171450</wp:posOffset>
            </wp:positionV>
            <wp:extent cx="7381875" cy="24860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8"/>
                    <a:stretch/>
                  </pic:blipFill>
                  <pic:spPr bwMode="auto">
                    <a:xfrm>
                      <a:off x="0" y="0"/>
                      <a:ext cx="738187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4D05FA" w:rsidP="00501083">
      <w:pPr>
        <w:jc w:val="center"/>
        <w:rPr>
          <w:noProof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8A3DA5" wp14:editId="036BC088">
            <wp:simplePos x="0" y="0"/>
            <wp:positionH relativeFrom="column">
              <wp:posOffset>1336040</wp:posOffset>
            </wp:positionH>
            <wp:positionV relativeFrom="page">
              <wp:posOffset>2628900</wp:posOffset>
            </wp:positionV>
            <wp:extent cx="7661275" cy="5429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71"/>
                    <a:stretch/>
                  </pic:blipFill>
                  <pic:spPr bwMode="auto">
                    <a:xfrm>
                      <a:off x="0" y="0"/>
                      <a:ext cx="76612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B0" w:rsidRDefault="00BA70B0" w:rsidP="00BA70B0">
      <w:pPr>
        <w:rPr>
          <w:rFonts w:cs="Arabic Transparent"/>
          <w:b/>
          <w:bCs/>
          <w:sz w:val="32"/>
          <w:szCs w:val="30"/>
          <w:rtl/>
        </w:rPr>
      </w:pPr>
    </w:p>
    <w:p w:rsidR="004D05FA" w:rsidRDefault="004D05FA" w:rsidP="00501083">
      <w:pPr>
        <w:jc w:val="center"/>
        <w:rPr>
          <w:rFonts w:cs="Arabic Transparent"/>
          <w:b/>
          <w:bCs/>
          <w:sz w:val="32"/>
          <w:szCs w:val="30"/>
          <w:rtl/>
        </w:rPr>
      </w:pPr>
    </w:p>
    <w:p w:rsidR="004D05FA" w:rsidRDefault="004D05FA" w:rsidP="00501083">
      <w:pPr>
        <w:jc w:val="center"/>
        <w:rPr>
          <w:rFonts w:cs="Arabic Transparent"/>
          <w:b/>
          <w:bCs/>
          <w:sz w:val="32"/>
          <w:szCs w:val="30"/>
          <w:rtl/>
        </w:rPr>
      </w:pPr>
    </w:p>
    <w:p w:rsidR="00501083" w:rsidRPr="00AE4820" w:rsidRDefault="00501083" w:rsidP="00501083">
      <w:pPr>
        <w:jc w:val="center"/>
        <w:rPr>
          <w:rFonts w:ascii="Garamond" w:hAnsi="Garamond" w:cs="Arabic Transparent"/>
          <w:b/>
          <w:bCs/>
          <w:sz w:val="34"/>
          <w:szCs w:val="34"/>
          <w:rtl/>
        </w:rPr>
      </w:pPr>
      <w:r w:rsidRPr="00AE4820">
        <w:rPr>
          <w:rFonts w:cs="Arabic Transparent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-7258050</wp:posOffset>
                </wp:positionH>
                <wp:positionV relativeFrom="paragraph">
                  <wp:posOffset>41910</wp:posOffset>
                </wp:positionV>
                <wp:extent cx="1246505" cy="152400"/>
                <wp:effectExtent l="1079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465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FAACD" id="Rectangle 2" o:spid="_x0000_s1026" style="position:absolute;margin-left:-571.5pt;margin-top:3.3pt;width:98.1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"/>
            </w:pict>
          </mc:Fallback>
        </mc:AlternateContent>
      </w:r>
      <w:r w:rsidRPr="00AE4820">
        <w:rPr>
          <w:rFonts w:cs="Arabic Transparent"/>
          <w:b/>
          <w:bCs/>
          <w:sz w:val="34"/>
          <w:szCs w:val="34"/>
          <w:rtl/>
        </w:rPr>
        <w:t>إعـــلان</w:t>
      </w:r>
    </w:p>
    <w:p w:rsidR="00501083" w:rsidRPr="00AE4820" w:rsidRDefault="00501083" w:rsidP="00501083">
      <w:pPr>
        <w:jc w:val="center"/>
        <w:rPr>
          <w:rFonts w:cs="Arabic Transparent"/>
          <w:b/>
          <w:bCs/>
          <w:sz w:val="34"/>
          <w:szCs w:val="34"/>
          <w:rtl/>
        </w:rPr>
      </w:pPr>
      <w:r w:rsidRPr="00AE4820">
        <w:rPr>
          <w:rFonts w:ascii="Garamond" w:hAnsi="Garamond" w:cs="Monotype Koufi"/>
          <w:b/>
          <w:bCs/>
          <w:sz w:val="34"/>
          <w:szCs w:val="34"/>
        </w:rPr>
        <w:t xml:space="preserve"> </w:t>
      </w:r>
      <w:r w:rsidRPr="00AE4820">
        <w:rPr>
          <w:rFonts w:cs="Arabic Transparent"/>
          <w:b/>
          <w:bCs/>
          <w:sz w:val="34"/>
          <w:szCs w:val="34"/>
          <w:rtl/>
        </w:rPr>
        <w:t>عن</w:t>
      </w:r>
    </w:p>
    <w:p w:rsidR="00501083" w:rsidRPr="00AE4820" w:rsidRDefault="00501083" w:rsidP="00501083">
      <w:pPr>
        <w:jc w:val="center"/>
        <w:rPr>
          <w:rFonts w:ascii="Garamond" w:hAnsi="Garamond" w:cs="Monotype Koufi"/>
          <w:b/>
          <w:bCs/>
          <w:sz w:val="34"/>
          <w:szCs w:val="34"/>
          <w:rtl/>
          <w:lang w:bidi="ar-MA"/>
        </w:rPr>
      </w:pPr>
      <w:r w:rsidRPr="00AE4820">
        <w:rPr>
          <w:rFonts w:cs="Arabic Transparent"/>
          <w:b/>
          <w:bCs/>
          <w:sz w:val="34"/>
          <w:szCs w:val="34"/>
          <w:rtl/>
        </w:rPr>
        <w:t xml:space="preserve"> سمــــــــــــســــــــــــــرة</w:t>
      </w:r>
      <w:r w:rsidRPr="00AE4820">
        <w:rPr>
          <w:rFonts w:ascii="Garamond" w:hAnsi="Garamond" w:cs="Monotype Koufi"/>
          <w:b/>
          <w:bCs/>
          <w:sz w:val="34"/>
          <w:szCs w:val="34"/>
          <w:rtl/>
          <w:lang w:bidi="ar-MA"/>
        </w:rPr>
        <w:t xml:space="preserve"> </w:t>
      </w:r>
    </w:p>
    <w:p w:rsidR="00501083" w:rsidRPr="00AE4820" w:rsidRDefault="00501083" w:rsidP="00501083">
      <w:pPr>
        <w:jc w:val="center"/>
        <w:rPr>
          <w:rFonts w:ascii="Garamond" w:hAnsi="Garamond" w:cs="Arabic Transparent"/>
          <w:b/>
          <w:bCs/>
          <w:sz w:val="34"/>
          <w:szCs w:val="34"/>
        </w:rPr>
      </w:pPr>
    </w:p>
    <w:p w:rsidR="00501083" w:rsidRPr="008C34E1" w:rsidRDefault="00501083" w:rsidP="00501083">
      <w:pPr>
        <w:jc w:val="center"/>
        <w:rPr>
          <w:rFonts w:ascii="Garamond" w:hAnsi="Garamond" w:cs="Arabic Transparent"/>
          <w:b/>
          <w:bCs/>
          <w:sz w:val="32"/>
          <w:szCs w:val="30"/>
          <w:rtl/>
        </w:rPr>
      </w:pPr>
      <w:r w:rsidRPr="00AE4820">
        <w:rPr>
          <w:rFonts w:ascii="Garamond" w:hAnsi="Garamond" w:cs="Arabic Transparent"/>
          <w:b/>
          <w:bCs/>
          <w:sz w:val="34"/>
          <w:szCs w:val="34"/>
          <w:rtl/>
        </w:rPr>
        <w:t>تتعلق ببيع الفلين المجمع في المستودعات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</w:t>
      </w:r>
    </w:p>
    <w:p w:rsidR="009E025A" w:rsidRPr="00113823" w:rsidRDefault="009E025A" w:rsidP="009E025A">
      <w:pPr>
        <w:jc w:val="center"/>
        <w:rPr>
          <w:rFonts w:ascii="Garamond" w:hAnsi="Garamond" w:cs="Arial"/>
          <w:b/>
          <w:sz w:val="32"/>
          <w:szCs w:val="32"/>
        </w:rPr>
      </w:pPr>
      <w:r w:rsidRPr="00113823">
        <w:rPr>
          <w:rFonts w:ascii="Garamond" w:hAnsi="Garamond" w:cs="Arial"/>
          <w:b/>
          <w:sz w:val="32"/>
          <w:szCs w:val="32"/>
        </w:rPr>
        <w:t>----------</w:t>
      </w:r>
    </w:p>
    <w:p w:rsidR="00501083" w:rsidRPr="008C34E1" w:rsidRDefault="00501083" w:rsidP="00501083">
      <w:pPr>
        <w:tabs>
          <w:tab w:val="right" w:pos="5924"/>
        </w:tabs>
        <w:jc w:val="both"/>
        <w:rPr>
          <w:rFonts w:ascii="Garamond" w:hAnsi="Garamond" w:cs="Arabic Transparent"/>
          <w:b/>
          <w:bCs/>
          <w:sz w:val="32"/>
          <w:szCs w:val="30"/>
        </w:rPr>
      </w:pPr>
    </w:p>
    <w:p w:rsidR="00501083" w:rsidRPr="008C34E1" w:rsidRDefault="00501083" w:rsidP="00DE3B29">
      <w:pPr>
        <w:tabs>
          <w:tab w:val="right" w:pos="5924"/>
        </w:tabs>
        <w:jc w:val="both"/>
        <w:rPr>
          <w:rFonts w:ascii="Garamond" w:hAnsi="Garamond" w:cs="Arabic Transparent"/>
          <w:sz w:val="32"/>
          <w:szCs w:val="30"/>
          <w:rtl/>
        </w:rPr>
      </w:pPr>
      <w:r w:rsidRPr="008C34E1">
        <w:rPr>
          <w:rFonts w:ascii="Garamond" w:hAnsi="Garamond" w:cs="Arabic Transparent"/>
          <w:sz w:val="32"/>
          <w:szCs w:val="30"/>
          <w:rtl/>
        </w:rPr>
        <w:t xml:space="preserve">بناء على طلب من السيد </w:t>
      </w:r>
      <w:r w:rsidRPr="008C34E1">
        <w:rPr>
          <w:rFonts w:ascii="Garamond" w:hAnsi="Garamond" w:cs="Arabic Transparent" w:hint="cs"/>
          <w:sz w:val="32"/>
          <w:szCs w:val="30"/>
          <w:rtl/>
        </w:rPr>
        <w:t>وزير الفلاحة والصيد البحري والتنمية القروية وا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لمياه </w:t>
      </w:r>
      <w:r w:rsidRPr="008C34E1">
        <w:rPr>
          <w:rFonts w:ascii="Garamond" w:hAnsi="Garamond" w:cs="Arabic Transparent" w:hint="cs"/>
          <w:sz w:val="32"/>
          <w:szCs w:val="30"/>
          <w:rtl/>
        </w:rPr>
        <w:t>والغابات،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ستباشر بتاريخ</w:t>
      </w:r>
      <w:r w:rsidRPr="008C34E1">
        <w:rPr>
          <w:rFonts w:ascii="Garamond" w:hAnsi="Garamond" w:cs="Arabic Transparent" w:hint="cs"/>
          <w:sz w:val="32"/>
          <w:szCs w:val="30"/>
          <w:rtl/>
        </w:rPr>
        <w:t xml:space="preserve"> 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02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أبريل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2020</w:t>
      </w:r>
      <w:r w:rsidRPr="008C34E1">
        <w:rPr>
          <w:rFonts w:ascii="Garamond" w:hAnsi="Garamond" w:cs="Arabic Transparent"/>
          <w:sz w:val="32"/>
          <w:szCs w:val="30"/>
        </w:rPr>
        <w:t xml:space="preserve"> </w:t>
      </w:r>
      <w:r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ابتداء من 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>الساعة</w:t>
      </w:r>
      <w:r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التاسعة و النصف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 صباحا </w:t>
      </w:r>
      <w:r>
        <w:rPr>
          <w:rFonts w:ascii="Garamond" w:hAnsi="Garamond" w:cs="Arabic Transparent" w:hint="cs"/>
          <w:b/>
          <w:bCs/>
          <w:sz w:val="32"/>
          <w:szCs w:val="30"/>
          <w:rtl/>
        </w:rPr>
        <w:t>بمركب المسبح البلدي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>،</w:t>
      </w:r>
      <w:r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الحي الإداري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>،</w:t>
      </w:r>
      <w:r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قرب الملعب البلدي - القنيطرة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>،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سمسرة عمومية لبيع</w:t>
      </w:r>
      <w:r w:rsidRPr="008C34E1">
        <w:rPr>
          <w:rFonts w:ascii="Garamond" w:hAnsi="Garamond" w:cs="Arabic Transparent"/>
          <w:sz w:val="32"/>
          <w:szCs w:val="30"/>
        </w:rPr>
        <w:t xml:space="preserve"> 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13</w:t>
      </w:r>
      <w:r w:rsidR="00DE3B29">
        <w:rPr>
          <w:rFonts w:ascii="Garamond" w:hAnsi="Garamond" w:cs="Arabic Transparent" w:hint="cs"/>
          <w:b/>
          <w:bCs/>
          <w:sz w:val="32"/>
          <w:szCs w:val="30"/>
          <w:rtl/>
        </w:rPr>
        <w:t>9</w:t>
      </w:r>
      <w:r w:rsidRPr="008C34E1">
        <w:rPr>
          <w:rFonts w:ascii="Garamond" w:hAnsi="Garamond" w:cs="Arabic Transparent"/>
          <w:sz w:val="32"/>
          <w:szCs w:val="30"/>
        </w:rPr>
        <w:t xml:space="preserve"> </w:t>
      </w:r>
      <w:r w:rsidRPr="008C34E1">
        <w:rPr>
          <w:rFonts w:ascii="Garamond" w:hAnsi="Garamond" w:cs="Arabic Transparent" w:hint="cs"/>
          <w:sz w:val="32"/>
          <w:szCs w:val="30"/>
          <w:rtl/>
        </w:rPr>
        <w:t>حصة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من 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>الفلين المجمع بالمستودعات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بتراب </w:t>
      </w:r>
      <w:r w:rsidR="00584928">
        <w:rPr>
          <w:rFonts w:ascii="Garamond" w:hAnsi="Garamond" w:cs="Arabic Transparent" w:hint="cs"/>
          <w:sz w:val="32"/>
          <w:szCs w:val="30"/>
          <w:rtl/>
          <w:lang w:bidi="ar-MA"/>
        </w:rPr>
        <w:t>عمالة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 xml:space="preserve"> 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  <w:lang w:bidi="ar-MA"/>
        </w:rPr>
        <w:t>سلا</w:t>
      </w:r>
      <w:r w:rsidRPr="008C34E1">
        <w:rPr>
          <w:rFonts w:ascii="Garamond" w:hAnsi="Garamond" w:cs="Arabic Transparent"/>
          <w:b/>
          <w:bCs/>
          <w:sz w:val="32"/>
          <w:szCs w:val="30"/>
          <w:lang w:bidi="ar-MA"/>
        </w:rPr>
        <w:t xml:space="preserve"> 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و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أقاليم 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بن سليمان</w:t>
      </w:r>
      <w:r w:rsidRPr="008C34E1">
        <w:rPr>
          <w:b/>
          <w:bCs/>
          <w:sz w:val="32"/>
          <w:szCs w:val="32"/>
          <w:rtl/>
        </w:rPr>
        <w:t>،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تازة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، 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القنيطرة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، </w:t>
      </w:r>
      <w:r w:rsidR="00584928"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سيدي </w:t>
      </w:r>
      <w:r w:rsidR="00584928"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سليمان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،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العرائش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، 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تطوان</w:t>
      </w:r>
      <w:r w:rsidRPr="008C34E1">
        <w:rPr>
          <w:rFonts w:ascii="Garamond" w:hAnsi="Garamond" w:cs="Arabic Transparent"/>
          <w:b/>
          <w:bCs/>
          <w:sz w:val="32"/>
          <w:szCs w:val="30"/>
        </w:rPr>
        <w:t xml:space="preserve"> 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و</w:t>
      </w:r>
      <w:r w:rsidR="00584928">
        <w:rPr>
          <w:rFonts w:ascii="Garamond" w:hAnsi="Garamond" w:cs="Arabic Transparent" w:hint="cs"/>
          <w:b/>
          <w:bCs/>
          <w:sz w:val="32"/>
          <w:szCs w:val="30"/>
          <w:rtl/>
        </w:rPr>
        <w:t>الخميسات</w:t>
      </w:r>
      <w:r w:rsidRPr="008C34E1">
        <w:rPr>
          <w:rFonts w:cs="Arabic Transparent" w:hint="cs"/>
          <w:b/>
          <w:bCs/>
          <w:sz w:val="36"/>
          <w:szCs w:val="34"/>
          <w:rtl/>
        </w:rPr>
        <w:t>؛</w:t>
      </w:r>
      <w:r w:rsidRPr="008C34E1">
        <w:rPr>
          <w:rFonts w:ascii="Garamond" w:hAnsi="Garamond" w:cs="Arabic Transparent" w:hint="cs"/>
          <w:sz w:val="32"/>
          <w:szCs w:val="30"/>
          <w:rtl/>
        </w:rPr>
        <w:t xml:space="preserve"> المبينة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بالجدول التالي:</w:t>
      </w:r>
    </w:p>
    <w:p w:rsidR="00501083" w:rsidRPr="008C34E1" w:rsidRDefault="00501083" w:rsidP="00501083">
      <w:pPr>
        <w:jc w:val="center"/>
        <w:rPr>
          <w:rFonts w:ascii="Garamond" w:hAnsi="Garamond" w:cs="Arabic Transparent"/>
          <w:b/>
          <w:bCs/>
          <w:sz w:val="32"/>
          <w:szCs w:val="30"/>
          <w:rtl/>
        </w:rPr>
      </w:pPr>
    </w:p>
    <w:p w:rsidR="00501083" w:rsidRPr="00917BDB" w:rsidRDefault="00501083" w:rsidP="00501083">
      <w:pPr>
        <w:jc w:val="center"/>
        <w:rPr>
          <w:rFonts w:cs="Arabic Transparent"/>
          <w:b/>
          <w:bCs/>
          <w:sz w:val="36"/>
          <w:szCs w:val="36"/>
          <w:rtl/>
        </w:rPr>
      </w:pP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حجم الحصص 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المعروضة للبيع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حسب الجماعات 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وحسب نوع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الفلين (بالستير).</w:t>
      </w:r>
    </w:p>
    <w:p w:rsidR="00501083" w:rsidRPr="00917BDB" w:rsidRDefault="00501083" w:rsidP="00501083">
      <w:pPr>
        <w:rPr>
          <w:rFonts w:cs="Arabic Transparent"/>
          <w:b/>
          <w:bCs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4"/>
        <w:gridCol w:w="1191"/>
        <w:gridCol w:w="1482"/>
        <w:gridCol w:w="1606"/>
        <w:gridCol w:w="1255"/>
        <w:gridCol w:w="2355"/>
        <w:gridCol w:w="1664"/>
        <w:gridCol w:w="1610"/>
        <w:gridCol w:w="1480"/>
      </w:tblGrid>
      <w:tr w:rsidR="00501083" w:rsidRPr="00917BDB" w:rsidTr="00501CCC">
        <w:trPr>
          <w:trHeight w:val="510"/>
          <w:jc w:val="center"/>
        </w:trPr>
        <w:tc>
          <w:tcPr>
            <w:tcW w:w="225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الجماعة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نمسي الواح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نمسي اطراف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حلوف</w:t>
            </w:r>
            <w:r w:rsidRPr="00AF2E4A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الجماعة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نمسي الواح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نمسي اطراف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حلوفي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04437C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عين تيزغة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132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18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220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بغاغزة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514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68   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310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04437C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سيدي بطاش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99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17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195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الخروب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jc w:val="center"/>
              <w:rPr>
                <w:sz w:val="28"/>
                <w:szCs w:val="28"/>
              </w:rPr>
            </w:pPr>
            <w:r w:rsidRPr="00AF2E4A"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355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بوشفاعة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9 109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1 086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855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عين الجوهرة-سيدي بوخلخال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4 349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326   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208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عامر السفلية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4 228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548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224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آيت علي أولحسن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9 614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929   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568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الشوافع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3 432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426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290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آيت إيكو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804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66   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19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الحدادة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2 914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304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102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آيت مالك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8 830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913   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678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اولاد سلامة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1 076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175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314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مقام الطلبة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2 812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278   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76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القصيبية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25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jc w:val="center"/>
              <w:rPr>
                <w:sz w:val="28"/>
                <w:szCs w:val="28"/>
              </w:rPr>
            </w:pPr>
            <w:r w:rsidRPr="00AF2E4A"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أولماس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4 223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325   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637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بني عروس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591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47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334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سيدي عبد الرزاق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633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59   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21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بوجديان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204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37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158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تيداس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1 670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143   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121   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العوامرة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450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29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131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عامر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3 607  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jc w:val="center"/>
              <w:rPr>
                <w:sz w:val="28"/>
                <w:szCs w:val="28"/>
              </w:rPr>
            </w:pPr>
            <w:r w:rsidRPr="00AF2E4A">
              <w:rPr>
                <w:sz w:val="28"/>
                <w:szCs w:val="28"/>
              </w:rPr>
              <w:t>-</w:t>
            </w:r>
          </w:p>
        </w:tc>
      </w:tr>
      <w:tr w:rsidR="0004437C" w:rsidRPr="00917BDB" w:rsidTr="00501CCC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الساحل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23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  8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    4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السهول</w:t>
            </w:r>
          </w:p>
        </w:tc>
        <w:tc>
          <w:tcPr>
            <w:tcW w:w="1664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1 383   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157   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FFFFFF"/>
            <w:vAlign w:val="center"/>
          </w:tcPr>
          <w:p w:rsidR="0004437C" w:rsidRPr="0082652D" w:rsidRDefault="00DE3B29" w:rsidP="0004437C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 w:hint="cs"/>
                <w:color w:val="000000"/>
                <w:sz w:val="28"/>
                <w:szCs w:val="28"/>
                <w:rtl/>
              </w:rPr>
              <w:t>81</w:t>
            </w:r>
          </w:p>
        </w:tc>
      </w:tr>
      <w:tr w:rsidR="0004437C" w:rsidRPr="00917BDB" w:rsidTr="008A3DAD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D718CB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AF2E4A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زعرورة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3 322  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   320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04437C">
            <w:pPr>
              <w:bidi w:val="0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82652D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  1 619  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AF2E4A" w:rsidRDefault="0004437C" w:rsidP="0004437C">
            <w:pPr>
              <w:spacing w:line="400" w:lineRule="atLeast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:rsidR="00501083" w:rsidRPr="00917BDB" w:rsidRDefault="00501083" w:rsidP="00501083">
      <w:pPr>
        <w:jc w:val="both"/>
        <w:rPr>
          <w:rFonts w:ascii="Garamond" w:hAnsi="Garamond" w:cs="Arabic Transparent"/>
          <w:sz w:val="28"/>
          <w:szCs w:val="28"/>
        </w:rPr>
      </w:pPr>
    </w:p>
    <w:p w:rsidR="00501083" w:rsidRPr="00917BDB" w:rsidRDefault="00501083" w:rsidP="00501083">
      <w:pPr>
        <w:jc w:val="both"/>
        <w:rPr>
          <w:rFonts w:ascii="Garamond" w:hAnsi="Garamond" w:cs="Arabic Transparent"/>
          <w:sz w:val="28"/>
          <w:szCs w:val="28"/>
        </w:rPr>
      </w:pPr>
    </w:p>
    <w:p w:rsidR="00501083" w:rsidRPr="008C34E1" w:rsidRDefault="00501083" w:rsidP="00501083">
      <w:pPr>
        <w:ind w:right="284"/>
        <w:jc w:val="both"/>
        <w:rPr>
          <w:rFonts w:ascii="Garamond" w:hAnsi="Garamond" w:cs="Arabic Transparent"/>
          <w:sz w:val="32"/>
          <w:szCs w:val="30"/>
          <w:rtl/>
        </w:rPr>
      </w:pPr>
      <w:r w:rsidRPr="008C34E1">
        <w:rPr>
          <w:rFonts w:ascii="Garamond" w:hAnsi="Garamond" w:cs="Arabic Transparent"/>
          <w:sz w:val="32"/>
          <w:szCs w:val="30"/>
          <w:rtl/>
        </w:rPr>
        <w:t xml:space="preserve">يمكن لمن يهمهم  الامر ان يطلعوا على ملف السمسرة بمقر مديرية التنمية الغابوية : </w:t>
      </w:r>
      <w:r w:rsidRPr="008C34E1">
        <w:rPr>
          <w:rFonts w:ascii="Garamond" w:hAnsi="Garamond" w:cs="Arabic Transparent"/>
          <w:sz w:val="32"/>
          <w:szCs w:val="30"/>
        </w:rPr>
        <w:t>3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، زنقة هارون الرشيد اكدال - الرباط  وبمقر المديريات الجهوية للمياه والغابات</w:t>
      </w:r>
      <w:r w:rsidRPr="008C34E1">
        <w:rPr>
          <w:rFonts w:ascii="Garamond" w:hAnsi="Garamond" w:cs="Arabic Transparent"/>
          <w:sz w:val="32"/>
          <w:szCs w:val="30"/>
        </w:rPr>
        <w:t xml:space="preserve"> 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و محاربة التصحر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ل: الشمال الغربي (القنيطرة) والشمال الشرقي (تازة) والريف (تطوان)</w:t>
      </w:r>
      <w:r w:rsidRPr="008C34E1">
        <w:rPr>
          <w:rFonts w:ascii="Garamond" w:hAnsi="Garamond" w:cs="Arabic Transparent" w:hint="cs"/>
          <w:sz w:val="32"/>
          <w:szCs w:val="30"/>
          <w:rtl/>
          <w:lang w:bidi="ar-MA"/>
        </w:rPr>
        <w:t xml:space="preserve"> 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والرباط سلا زمور زعير</w:t>
      </w:r>
      <w:r w:rsidRPr="008C34E1">
        <w:rPr>
          <w:rFonts w:ascii="Garamond" w:hAnsi="Garamond" w:cs="Arabic Transparent"/>
          <w:sz w:val="32"/>
          <w:szCs w:val="30"/>
          <w:lang w:bidi="ar-MA"/>
        </w:rPr>
        <w:t xml:space="preserve">) 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الخميسات</w:t>
      </w:r>
      <w:r w:rsidRPr="008C34E1">
        <w:rPr>
          <w:rFonts w:ascii="Garamond" w:hAnsi="Garamond" w:cs="Arabic Transparent"/>
          <w:sz w:val="32"/>
          <w:szCs w:val="30"/>
          <w:lang w:bidi="ar-MA"/>
        </w:rPr>
        <w:t xml:space="preserve"> (</w:t>
      </w:r>
      <w:r>
        <w:rPr>
          <w:rFonts w:ascii="Garamond" w:hAnsi="Garamond" w:cs="Arabic Transparent"/>
          <w:sz w:val="32"/>
          <w:szCs w:val="30"/>
          <w:rtl/>
        </w:rPr>
        <w:t>والوسط (الدار</w:t>
      </w:r>
      <w:r w:rsidRPr="008C34E1">
        <w:rPr>
          <w:rFonts w:ascii="Garamond" w:hAnsi="Garamond" w:cs="Arabic Transparent"/>
          <w:sz w:val="32"/>
          <w:szCs w:val="30"/>
          <w:rtl/>
        </w:rPr>
        <w:t>البيضاء</w:t>
      </w:r>
      <w:r w:rsidRPr="008C34E1">
        <w:rPr>
          <w:rFonts w:ascii="Garamond" w:hAnsi="Garamond" w:cs="Arabic Transparent"/>
          <w:sz w:val="32"/>
          <w:szCs w:val="30"/>
        </w:rPr>
        <w:t>(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.</w:t>
      </w:r>
    </w:p>
    <w:p w:rsidR="00501083" w:rsidRPr="00917BDB" w:rsidRDefault="00501083" w:rsidP="00501083">
      <w:pPr>
        <w:jc w:val="right"/>
        <w:rPr>
          <w:rFonts w:ascii="Garamond" w:hAnsi="Garamond" w:cs="Arabic Transparent"/>
          <w:sz w:val="28"/>
          <w:szCs w:val="28"/>
        </w:rPr>
      </w:pPr>
    </w:p>
    <w:p w:rsidR="00501083" w:rsidRPr="00917BDB" w:rsidRDefault="00501083" w:rsidP="00501083">
      <w:pPr>
        <w:jc w:val="right"/>
        <w:rPr>
          <w:rFonts w:ascii="Garamond" w:hAnsi="Garamond" w:cs="Arabic Transparent"/>
          <w:sz w:val="28"/>
          <w:szCs w:val="28"/>
        </w:rPr>
      </w:pPr>
    </w:p>
    <w:p w:rsidR="00501083" w:rsidRPr="008C34E1" w:rsidRDefault="00501083" w:rsidP="00501083">
      <w:pPr>
        <w:jc w:val="both"/>
        <w:rPr>
          <w:rFonts w:ascii="Garamond" w:hAnsi="Garamond" w:cs="Arabic Transparent"/>
          <w:b/>
          <w:bCs/>
          <w:sz w:val="32"/>
          <w:szCs w:val="30"/>
          <w:rtl/>
        </w:rPr>
      </w:pPr>
      <w:r w:rsidRPr="008C34E1">
        <w:rPr>
          <w:rFonts w:ascii="Garamond" w:hAnsi="Garamond" w:cs="Arabic Transparent"/>
          <w:sz w:val="32"/>
          <w:szCs w:val="30"/>
        </w:rPr>
        <w:t xml:space="preserve">                                                                                                                                                      </w:t>
      </w:r>
      <w:r w:rsidRPr="008C34E1">
        <w:rPr>
          <w:rFonts w:ascii="Garamond" w:hAnsi="Garamond" w:cs="Arabic Transparent" w:hint="cs"/>
          <w:sz w:val="32"/>
          <w:szCs w:val="30"/>
          <w:rtl/>
        </w:rPr>
        <w:t>الرباط،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في</w:t>
      </w:r>
      <w:r w:rsidRPr="008C34E1">
        <w:rPr>
          <w:rFonts w:ascii="Garamond" w:hAnsi="Garamond" w:cs="Arabic Transparent" w:hint="cs"/>
          <w:sz w:val="32"/>
          <w:szCs w:val="30"/>
          <w:rtl/>
        </w:rPr>
        <w:t xml:space="preserve"> </w:t>
      </w:r>
      <w:r w:rsidRPr="008C34E1">
        <w:rPr>
          <w:rFonts w:ascii="Garamond" w:hAnsi="Garamond" w:cs="Arabic Transparent"/>
          <w:sz w:val="32"/>
          <w:szCs w:val="30"/>
          <w:rtl/>
        </w:rPr>
        <w:t>:......................</w:t>
      </w:r>
    </w:p>
    <w:p w:rsidR="00501083" w:rsidRPr="006A4C50" w:rsidRDefault="008A3DAD" w:rsidP="00501083">
      <w:pPr>
        <w:jc w:val="center"/>
        <w:rPr>
          <w:rFonts w:ascii="Garamond" w:hAnsi="Garamond"/>
          <w:sz w:val="28"/>
          <w:szCs w:val="28"/>
          <w:lang w:val="en-GB" w:bidi="ar-MA"/>
        </w:rPr>
      </w:pPr>
      <w:r>
        <w:rPr>
          <w:noProof/>
        </w:rPr>
        <w:drawing>
          <wp:anchor distT="0" distB="0" distL="114300" distR="114300" simplePos="0" relativeHeight="251667456" behindDoc="0" locked="1" layoutInCell="1" allowOverlap="1" wp14:anchorId="0662058C" wp14:editId="797B72BE">
            <wp:simplePos x="0" y="0"/>
            <wp:positionH relativeFrom="margin">
              <wp:posOffset>1117600</wp:posOffset>
            </wp:positionH>
            <wp:positionV relativeFrom="margin">
              <wp:posOffset>13244830</wp:posOffset>
            </wp:positionV>
            <wp:extent cx="7405370" cy="733425"/>
            <wp:effectExtent l="0" t="0" r="5080" b="9525"/>
            <wp:wrapTopAndBottom/>
            <wp:docPr id="6" name="Image 2" descr="C:\Users\Ardif\Desktop\Archive\DDF\Papier entete DDF_A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rdif\Desktop\Archive\DDF\Papier entete DDF_Ar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88"/>
                    <a:stretch/>
                  </pic:blipFill>
                  <pic:spPr bwMode="auto">
                    <a:xfrm>
                      <a:off x="0" y="0"/>
                      <a:ext cx="74053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083" w:rsidRDefault="00501083" w:rsidP="00501083">
      <w:pPr>
        <w:jc w:val="center"/>
      </w:pPr>
    </w:p>
    <w:p w:rsidR="00501083" w:rsidRDefault="00501083" w:rsidP="00501083">
      <w:pPr>
        <w:jc w:val="center"/>
      </w:pPr>
    </w:p>
    <w:p w:rsidR="00501083" w:rsidRPr="007B3D75" w:rsidRDefault="00501083" w:rsidP="00501083">
      <w:pPr>
        <w:tabs>
          <w:tab w:val="left" w:pos="7644"/>
        </w:tabs>
      </w:pPr>
      <w:r>
        <w:rPr>
          <w:rtl/>
        </w:rPr>
        <w:tab/>
      </w:r>
    </w:p>
    <w:p w:rsidR="00AD47E8" w:rsidRDefault="00AD47E8"/>
    <w:sectPr w:rsidR="00AD47E8" w:rsidSect="001344D1">
      <w:footerReference w:type="even" r:id="rId10"/>
      <w:endnotePr>
        <w:numFmt w:val="lowerLetter"/>
      </w:endnotePr>
      <w:pgSz w:w="16834" w:h="23820" w:code="312"/>
      <w:pgMar w:top="907" w:right="737" w:bottom="907" w:left="73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66" w:rsidRDefault="00FD7666">
      <w:r>
        <w:separator/>
      </w:r>
    </w:p>
  </w:endnote>
  <w:endnote w:type="continuationSeparator" w:id="0">
    <w:p w:rsidR="00FD7666" w:rsidRDefault="00F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2D" w:rsidRDefault="00501083" w:rsidP="00DF1681">
    <w:pPr>
      <w:pStyle w:val="Pieddepage"/>
      <w:framePr w:wrap="around" w:vAnchor="text" w:hAnchor="text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5352D" w:rsidRDefault="00FD7666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66" w:rsidRDefault="00FD7666">
      <w:r>
        <w:separator/>
      </w:r>
    </w:p>
  </w:footnote>
  <w:footnote w:type="continuationSeparator" w:id="0">
    <w:p w:rsidR="00FD7666" w:rsidRDefault="00FD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4"/>
    <w:rsid w:val="0004437C"/>
    <w:rsid w:val="00065803"/>
    <w:rsid w:val="00486765"/>
    <w:rsid w:val="004D05FA"/>
    <w:rsid w:val="00501083"/>
    <w:rsid w:val="00501CCC"/>
    <w:rsid w:val="00584928"/>
    <w:rsid w:val="008A3DAD"/>
    <w:rsid w:val="0099586E"/>
    <w:rsid w:val="009E025A"/>
    <w:rsid w:val="00AD47E8"/>
    <w:rsid w:val="00AE4820"/>
    <w:rsid w:val="00AF2E4A"/>
    <w:rsid w:val="00B07617"/>
    <w:rsid w:val="00BA70B0"/>
    <w:rsid w:val="00C10D56"/>
    <w:rsid w:val="00C27984"/>
    <w:rsid w:val="00D718CB"/>
    <w:rsid w:val="00DE3B29"/>
    <w:rsid w:val="00E52722"/>
    <w:rsid w:val="00F900D8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83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01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10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01083"/>
  </w:style>
  <w:style w:type="paragraph" w:styleId="Textedebulles">
    <w:name w:val="Balloon Text"/>
    <w:basedOn w:val="Normal"/>
    <w:link w:val="TextedebullesCar"/>
    <w:uiPriority w:val="99"/>
    <w:semiHidden/>
    <w:unhideWhenUsed/>
    <w:rsid w:val="004D05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5FA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83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01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10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01083"/>
  </w:style>
  <w:style w:type="paragraph" w:styleId="Textedebulles">
    <w:name w:val="Balloon Text"/>
    <w:basedOn w:val="Normal"/>
    <w:link w:val="TextedebullesCar"/>
    <w:uiPriority w:val="99"/>
    <w:semiHidden/>
    <w:unhideWhenUsed/>
    <w:rsid w:val="004D05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5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4322A98D0BC40A7C2ADB3DDF9179C" ma:contentTypeVersion="0" ma:contentTypeDescription="Crée un document." ma:contentTypeScope="" ma:versionID="64e5b19b2e2ee090378d7076e5146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683d198c8aaa0c99c684216a876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0AFE1-B04D-4210-8B5A-51E1E463A981}"/>
</file>

<file path=customXml/itemProps2.xml><?xml version="1.0" encoding="utf-8"?>
<ds:datastoreItem xmlns:ds="http://schemas.openxmlformats.org/officeDocument/2006/customXml" ds:itemID="{F2B2358F-3849-425A-9359-296620A39F96}"/>
</file>

<file path=customXml/itemProps3.xml><?xml version="1.0" encoding="utf-8"?>
<ds:datastoreItem xmlns:ds="http://schemas.openxmlformats.org/officeDocument/2006/customXml" ds:itemID="{4CB00C65-58CB-42BB-BDD4-71B42121A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asnai</dc:creator>
  <cp:lastModifiedBy>user</cp:lastModifiedBy>
  <cp:revision>2</cp:revision>
  <cp:lastPrinted>2020-02-20T10:23:00Z</cp:lastPrinted>
  <dcterms:created xsi:type="dcterms:W3CDTF">2020-03-03T08:22:00Z</dcterms:created>
  <dcterms:modified xsi:type="dcterms:W3CDTF">2020-03-03T08:22:00Z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0x010100B074322A98D0BC40A7C2ADB3DDF9179C</vt:lpwstr>
  </property>
</Properties>
</file>