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65" w:rsidRPr="005F275D" w:rsidRDefault="008B5565" w:rsidP="008B5565">
      <w:pPr>
        <w:jc w:val="center"/>
        <w:rPr>
          <w:rFonts w:cs="Andalus"/>
          <w:noProof/>
          <w:color w:val="2E74B5"/>
          <w:sz w:val="20"/>
          <w:szCs w:val="20"/>
          <w:rtl/>
          <w:lang w:bidi="ar-MA"/>
        </w:rPr>
      </w:pPr>
      <w:r w:rsidRPr="005F275D">
        <w:rPr>
          <w:rFonts w:cs="Andalus" w:hint="cs"/>
          <w:noProof/>
          <w:color w:val="2E74B5"/>
          <w:sz w:val="20"/>
          <w:szCs w:val="20"/>
          <w:rtl/>
          <w:lang w:bidi="ar-MA"/>
        </w:rPr>
        <w:t>المملكة المغربية</w:t>
      </w:r>
    </w:p>
    <w:p w:rsidR="008B5565" w:rsidRPr="005F275D" w:rsidRDefault="008B5565" w:rsidP="008B5565">
      <w:pPr>
        <w:jc w:val="center"/>
        <w:rPr>
          <w:rFonts w:cs="Andalus"/>
          <w:noProof/>
          <w:color w:val="2E74B5"/>
          <w:sz w:val="20"/>
          <w:szCs w:val="20"/>
          <w:lang w:bidi="ar-MA"/>
        </w:rPr>
      </w:pPr>
      <w:r w:rsidRPr="005F275D">
        <w:rPr>
          <w:rFonts w:cs="Andalus"/>
          <w:noProof/>
          <w:color w:val="2E74B5"/>
          <w:sz w:val="20"/>
          <w:szCs w:val="20"/>
          <w:lang w:bidi="ar-MA"/>
        </w:rPr>
        <w:t>Royaume du Maroc</w:t>
      </w:r>
    </w:p>
    <w:p w:rsidR="008B5565" w:rsidRPr="005F275D" w:rsidRDefault="008B5565" w:rsidP="008B5565">
      <w:pPr>
        <w:tabs>
          <w:tab w:val="left" w:pos="1640"/>
          <w:tab w:val="center" w:pos="4153"/>
        </w:tabs>
        <w:jc w:val="center"/>
        <w:rPr>
          <w:noProof/>
          <w:color w:val="2E74B5"/>
          <w:sz w:val="20"/>
          <w:szCs w:val="20"/>
        </w:rPr>
      </w:pPr>
      <w:r w:rsidRPr="005F275D">
        <w:rPr>
          <w:noProof/>
          <w:color w:val="2E74B5"/>
          <w:sz w:val="20"/>
          <w:szCs w:val="20"/>
        </w:rPr>
        <w:drawing>
          <wp:inline distT="0" distB="0" distL="0" distR="0" wp14:anchorId="75535C38" wp14:editId="1A05D92A">
            <wp:extent cx="822960" cy="495300"/>
            <wp:effectExtent l="19050" t="0" r="0" b="0"/>
            <wp:docPr id="1" name="Image 7" descr="http://www.maroc.ma/NR/rdonlyres/BF6F7708-974F-41F0-B79A-722098378D3E/2030/armoi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www.maroc.ma/NR/rdonlyres/BF6F7708-974F-41F0-B79A-722098378D3E/2030/armoirie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65" w:rsidRPr="005F275D" w:rsidRDefault="008B5565" w:rsidP="008B5565">
      <w:pPr>
        <w:jc w:val="center"/>
        <w:rPr>
          <w:rFonts w:cs="Andalus"/>
          <w:noProof/>
          <w:color w:val="2E74B5"/>
          <w:sz w:val="20"/>
          <w:szCs w:val="20"/>
          <w:rtl/>
          <w:lang w:bidi="ar-MA"/>
        </w:rPr>
      </w:pPr>
      <w:r w:rsidRPr="005F275D">
        <w:rPr>
          <w:rFonts w:cs="Andalus" w:hint="cs"/>
          <w:noProof/>
          <w:color w:val="2E74B5"/>
          <w:sz w:val="20"/>
          <w:szCs w:val="20"/>
          <w:rtl/>
          <w:lang w:bidi="ar-MA"/>
        </w:rPr>
        <w:t>وزارة الفلاحة والصيد البحري والتنمية القروية والمياه والغابات</w:t>
      </w:r>
    </w:p>
    <w:p w:rsidR="008B5565" w:rsidRPr="005F275D" w:rsidRDefault="008B5565" w:rsidP="008B5565">
      <w:pPr>
        <w:jc w:val="center"/>
        <w:rPr>
          <w:rFonts w:ascii="Arial" w:hAnsi="Arial"/>
          <w:noProof/>
          <w:color w:val="2E74B5"/>
          <w:sz w:val="20"/>
          <w:szCs w:val="20"/>
          <w:lang w:bidi="ar-MA"/>
        </w:rPr>
      </w:pPr>
      <w:r w:rsidRPr="005F275D">
        <w:rPr>
          <w:rFonts w:ascii="Arial" w:hAnsi="Arial"/>
          <w:noProof/>
          <w:color w:val="2E74B5"/>
          <w:sz w:val="20"/>
          <w:szCs w:val="20"/>
          <w:lang w:bidi="ar-MA"/>
        </w:rPr>
        <w:t xml:space="preserve">Ministère de l’Agriculture, de la Pêche Maritime, du Développement Rural et des Eaux et Forêts </w:t>
      </w:r>
    </w:p>
    <w:p w:rsidR="008B5565" w:rsidRPr="005F275D" w:rsidRDefault="008B5565" w:rsidP="008B5565">
      <w:pPr>
        <w:jc w:val="center"/>
        <w:rPr>
          <w:rFonts w:cs="Andalus"/>
          <w:noProof/>
          <w:color w:val="2E74B5"/>
          <w:sz w:val="20"/>
          <w:szCs w:val="20"/>
          <w:rtl/>
          <w:lang w:bidi="ar-MA"/>
        </w:rPr>
      </w:pPr>
      <w:r w:rsidRPr="005F275D">
        <w:rPr>
          <w:rFonts w:cs="Andalus" w:hint="cs"/>
          <w:noProof/>
          <w:color w:val="2E74B5"/>
          <w:sz w:val="20"/>
          <w:szCs w:val="20"/>
          <w:rtl/>
          <w:lang w:bidi="ar-MA"/>
        </w:rPr>
        <w:t>قطاع ا</w:t>
      </w:r>
      <w:r w:rsidRPr="005F275D">
        <w:rPr>
          <w:rFonts w:cs="Andalus"/>
          <w:noProof/>
          <w:color w:val="2E74B5"/>
          <w:sz w:val="20"/>
          <w:szCs w:val="20"/>
          <w:rtl/>
          <w:lang w:bidi="ar-MA"/>
        </w:rPr>
        <w:t xml:space="preserve">لمياه والغابات </w:t>
      </w:r>
    </w:p>
    <w:p w:rsidR="008B5565" w:rsidRPr="005F275D" w:rsidRDefault="008B5565" w:rsidP="008B5565">
      <w:pPr>
        <w:pStyle w:val="En-tte"/>
        <w:jc w:val="center"/>
        <w:rPr>
          <w:sz w:val="22"/>
          <w:szCs w:val="22"/>
        </w:rPr>
      </w:pPr>
      <w:r w:rsidRPr="005F275D">
        <w:rPr>
          <w:rFonts w:ascii="Arial" w:hAnsi="Arial"/>
          <w:noProof/>
          <w:color w:val="2E74B5"/>
          <w:sz w:val="20"/>
          <w:szCs w:val="20"/>
          <w:lang w:bidi="ar-MA"/>
        </w:rPr>
        <w:t>Département des Eaux et Forêts</w:t>
      </w:r>
    </w:p>
    <w:p w:rsidR="008B5565" w:rsidRPr="005F275D" w:rsidRDefault="008B5565" w:rsidP="008B5565">
      <w:pPr>
        <w:jc w:val="center"/>
        <w:rPr>
          <w:rFonts w:ascii="Garamond" w:hAnsi="Garamond"/>
          <w:noProof/>
          <w:color w:val="0070C0"/>
          <w:sz w:val="20"/>
          <w:szCs w:val="20"/>
        </w:rPr>
      </w:pPr>
      <w:r w:rsidRPr="005F275D">
        <w:rPr>
          <w:rFonts w:ascii="Garamond" w:hAnsi="Garamond"/>
          <w:noProof/>
          <w:color w:val="0070C0"/>
          <w:sz w:val="20"/>
          <w:szCs w:val="20"/>
        </w:rPr>
        <w:t>Direction Régionale des Eaux et Forêts et de la Lutte Contre la Désertification du Nord Ouest-Kenitra</w:t>
      </w:r>
    </w:p>
    <w:p w:rsidR="00E5743A" w:rsidRPr="008B5565" w:rsidRDefault="00E5743A" w:rsidP="00FC5AA9">
      <w:pPr>
        <w:jc w:val="center"/>
        <w:rPr>
          <w:rFonts w:ascii="Garamond" w:hAnsi="Garamond"/>
          <w:sz w:val="20"/>
          <w:szCs w:val="20"/>
        </w:rPr>
      </w:pPr>
    </w:p>
    <w:p w:rsidR="002D7EAD" w:rsidRPr="005A4051" w:rsidRDefault="00E5743A" w:rsidP="000D4AE9">
      <w:pPr>
        <w:jc w:val="center"/>
        <w:rPr>
          <w:rFonts w:ascii="Garamond" w:hAnsi="Garamond"/>
          <w:b/>
          <w:bCs/>
          <w:u w:val="single"/>
        </w:rPr>
      </w:pPr>
      <w:r w:rsidRPr="005A4051">
        <w:rPr>
          <w:rFonts w:ascii="Garamond" w:hAnsi="Garamond"/>
          <w:b/>
          <w:bCs/>
          <w:u w:val="single"/>
        </w:rPr>
        <w:t xml:space="preserve">AVIS D’APPEL D’OFFRES </w:t>
      </w:r>
      <w:r w:rsidR="00D01836" w:rsidRPr="005A4051">
        <w:rPr>
          <w:rFonts w:ascii="Garamond" w:hAnsi="Garamond"/>
          <w:b/>
          <w:bCs/>
          <w:u w:val="single"/>
        </w:rPr>
        <w:t xml:space="preserve">POUR LA VENTE DE </w:t>
      </w:r>
      <w:r w:rsidR="00854054">
        <w:rPr>
          <w:rFonts w:ascii="Garamond" w:hAnsi="Garamond"/>
          <w:b/>
          <w:bCs/>
          <w:u w:val="single"/>
        </w:rPr>
        <w:t>COUPES DE BOIS</w:t>
      </w:r>
    </w:p>
    <w:p w:rsidR="00E5743A" w:rsidRPr="00667974" w:rsidRDefault="00E5743A" w:rsidP="00635C74">
      <w:pPr>
        <w:jc w:val="center"/>
        <w:rPr>
          <w:rFonts w:ascii="Garamond" w:hAnsi="Garamond"/>
          <w:b/>
          <w:bCs/>
          <w:color w:val="000000" w:themeColor="text1"/>
          <w:u w:val="single"/>
        </w:rPr>
      </w:pPr>
      <w:r w:rsidRPr="00667974">
        <w:rPr>
          <w:rFonts w:ascii="Garamond" w:hAnsi="Garamond"/>
          <w:b/>
          <w:bCs/>
          <w:color w:val="000000" w:themeColor="text1"/>
          <w:u w:val="single"/>
        </w:rPr>
        <w:t>N°</w:t>
      </w:r>
      <w:r w:rsidR="005F275D">
        <w:rPr>
          <w:rFonts w:ascii="Garamond" w:hAnsi="Garamond"/>
          <w:b/>
          <w:bCs/>
          <w:color w:val="000000" w:themeColor="text1"/>
          <w:u w:val="single"/>
        </w:rPr>
        <w:t xml:space="preserve"> 04</w:t>
      </w:r>
      <w:r w:rsidR="001D20F8" w:rsidRPr="00667974">
        <w:rPr>
          <w:rFonts w:ascii="Garamond" w:hAnsi="Garamond"/>
          <w:b/>
          <w:bCs/>
          <w:color w:val="000000" w:themeColor="text1"/>
          <w:u w:val="single"/>
        </w:rPr>
        <w:t>/2</w:t>
      </w:r>
      <w:r w:rsidR="005F275D">
        <w:rPr>
          <w:rFonts w:ascii="Garamond" w:hAnsi="Garamond"/>
          <w:b/>
          <w:bCs/>
          <w:color w:val="000000" w:themeColor="text1"/>
          <w:u w:val="single"/>
        </w:rPr>
        <w:t>022</w:t>
      </w:r>
      <w:r w:rsidR="00544AF5" w:rsidRPr="00667974">
        <w:rPr>
          <w:rFonts w:ascii="Garamond" w:hAnsi="Garamond"/>
          <w:b/>
          <w:bCs/>
          <w:color w:val="000000" w:themeColor="text1"/>
          <w:u w:val="single"/>
        </w:rPr>
        <w:t>/DREFLCD-</w:t>
      </w:r>
      <w:r w:rsidR="00854054">
        <w:rPr>
          <w:rFonts w:ascii="Garamond" w:hAnsi="Garamond"/>
          <w:b/>
          <w:bCs/>
          <w:color w:val="000000" w:themeColor="text1"/>
          <w:u w:val="single"/>
        </w:rPr>
        <w:t xml:space="preserve">NO </w:t>
      </w:r>
      <w:r w:rsidR="00667974" w:rsidRPr="00667974">
        <w:rPr>
          <w:rFonts w:ascii="Garamond" w:hAnsi="Garamond"/>
          <w:b/>
          <w:bCs/>
          <w:u w:val="single"/>
        </w:rPr>
        <w:t xml:space="preserve">DU </w:t>
      </w:r>
      <w:r w:rsidR="00635C74">
        <w:rPr>
          <w:rFonts w:ascii="Garamond" w:hAnsi="Garamond"/>
          <w:b/>
          <w:bCs/>
          <w:color w:val="000000" w:themeColor="text1"/>
          <w:u w:val="single"/>
        </w:rPr>
        <w:t>20</w:t>
      </w:r>
      <w:r w:rsidR="00887023">
        <w:rPr>
          <w:rFonts w:ascii="Garamond" w:hAnsi="Garamond"/>
          <w:b/>
          <w:bCs/>
          <w:color w:val="000000" w:themeColor="text1"/>
          <w:u w:val="single"/>
        </w:rPr>
        <w:t>/12</w:t>
      </w:r>
      <w:r w:rsidR="00351801">
        <w:rPr>
          <w:rFonts w:ascii="Garamond" w:hAnsi="Garamond"/>
          <w:b/>
          <w:bCs/>
          <w:color w:val="000000" w:themeColor="text1"/>
          <w:u w:val="single"/>
        </w:rPr>
        <w:t>/</w:t>
      </w:r>
      <w:r w:rsidR="00667974" w:rsidRPr="00667974">
        <w:rPr>
          <w:rFonts w:ascii="Garamond" w:hAnsi="Garamond"/>
          <w:b/>
          <w:bCs/>
          <w:color w:val="000000" w:themeColor="text1"/>
          <w:u w:val="single"/>
        </w:rPr>
        <w:t>202</w:t>
      </w:r>
      <w:r w:rsidR="005F275D">
        <w:rPr>
          <w:rFonts w:ascii="Garamond" w:hAnsi="Garamond"/>
          <w:b/>
          <w:bCs/>
          <w:color w:val="000000" w:themeColor="text1"/>
          <w:u w:val="single"/>
        </w:rPr>
        <w:t>2</w:t>
      </w:r>
    </w:p>
    <w:p w:rsidR="00E5743A" w:rsidRPr="008B5565" w:rsidRDefault="00E5743A" w:rsidP="00E5743A">
      <w:pPr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:rsidR="009F02D0" w:rsidRDefault="00184FA5" w:rsidP="00635C74">
      <w:pPr>
        <w:pStyle w:val="Retraitcorpsdetexte3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Conf</w:t>
      </w:r>
      <w:r w:rsidR="00982B7E">
        <w:rPr>
          <w:rFonts w:ascii="Garamond" w:hAnsi="Garamond"/>
          <w:color w:val="000000" w:themeColor="text1"/>
          <w:sz w:val="24"/>
          <w:szCs w:val="24"/>
        </w:rPr>
        <w:t xml:space="preserve">ormément aux dispositions </w:t>
      </w:r>
      <w:r w:rsidR="005F1D4E">
        <w:rPr>
          <w:rFonts w:ascii="Garamond" w:hAnsi="Garamond"/>
          <w:color w:val="000000" w:themeColor="text1"/>
          <w:sz w:val="24"/>
          <w:szCs w:val="24"/>
        </w:rPr>
        <w:t>de l’article 3 du dahir du 20</w:t>
      </w:r>
      <w:r w:rsidR="00D2431D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5F1D4E">
        <w:rPr>
          <w:rFonts w:ascii="Garamond" w:hAnsi="Garamond"/>
          <w:color w:val="000000" w:themeColor="text1"/>
          <w:sz w:val="24"/>
          <w:szCs w:val="24"/>
        </w:rPr>
        <w:t>Hijja</w:t>
      </w:r>
      <w:proofErr w:type="spellEnd"/>
      <w:r w:rsidR="005F1D4E">
        <w:rPr>
          <w:rFonts w:ascii="Garamond" w:hAnsi="Garamond"/>
          <w:color w:val="000000" w:themeColor="text1"/>
          <w:sz w:val="24"/>
          <w:szCs w:val="24"/>
        </w:rPr>
        <w:t xml:space="preserve"> 1335 (10 Octobre 1917) sur la conservation et l’exploitation des forêts et </w:t>
      </w:r>
      <w:r w:rsidR="00982B7E">
        <w:rPr>
          <w:rFonts w:ascii="Garamond" w:hAnsi="Garamond"/>
          <w:color w:val="000000" w:themeColor="text1"/>
          <w:sz w:val="24"/>
          <w:szCs w:val="24"/>
        </w:rPr>
        <w:t xml:space="preserve">des articles n° 01, 16, 18 du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>cahier des charges générales pour la</w:t>
      </w:r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>vente des coupes de</w:t>
      </w:r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>produits</w:t>
      </w:r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>forestiers dans les</w:t>
      </w:r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>forêts</w:t>
      </w:r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>domaniales</w:t>
      </w:r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>ou soumises au</w:t>
      </w:r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>régime</w:t>
      </w:r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 w:rsidRPr="003B5A0E">
        <w:rPr>
          <w:rFonts w:ascii="Garamond" w:hAnsi="Garamond"/>
          <w:color w:val="000000" w:themeColor="text1"/>
          <w:sz w:val="24"/>
          <w:szCs w:val="24"/>
        </w:rPr>
        <w:t xml:space="preserve">forestier </w:t>
      </w:r>
      <w:r w:rsidR="006B3E30">
        <w:rPr>
          <w:rFonts w:ascii="Garamond" w:hAnsi="Garamond"/>
          <w:color w:val="000000" w:themeColor="text1"/>
          <w:sz w:val="24"/>
          <w:szCs w:val="24"/>
        </w:rPr>
        <w:t>approuvé par D</w:t>
      </w:r>
      <w:r w:rsidR="003B5A0E" w:rsidRPr="003B5A0E">
        <w:rPr>
          <w:rFonts w:ascii="Garamond" w:hAnsi="Garamond"/>
          <w:color w:val="000000" w:themeColor="text1"/>
          <w:sz w:val="24"/>
          <w:szCs w:val="24"/>
        </w:rPr>
        <w:t>écret</w:t>
      </w:r>
      <w:r w:rsidR="003B5A0E">
        <w:rPr>
          <w:rFonts w:ascii="Garamond" w:hAnsi="Garamond"/>
          <w:color w:val="000000" w:themeColor="text1"/>
          <w:sz w:val="24"/>
          <w:szCs w:val="24"/>
        </w:rPr>
        <w:t xml:space="preserve"> n° </w:t>
      </w:r>
      <w:r w:rsidR="003B5A0E" w:rsidRPr="003B5A0E">
        <w:rPr>
          <w:rFonts w:ascii="Garamond" w:hAnsi="Garamond"/>
          <w:color w:val="000000" w:themeColor="text1"/>
          <w:sz w:val="24"/>
          <w:szCs w:val="24"/>
        </w:rPr>
        <w:t>2-10</w:t>
      </w:r>
      <w:r w:rsidR="003B5A0E">
        <w:rPr>
          <w:rFonts w:ascii="Garamond" w:hAnsi="Garamond"/>
          <w:color w:val="000000" w:themeColor="text1"/>
          <w:sz w:val="24"/>
          <w:szCs w:val="24"/>
        </w:rPr>
        <w:t xml:space="preserve">-342 du 7 </w:t>
      </w:r>
      <w:proofErr w:type="spellStart"/>
      <w:r w:rsidR="003B5A0E">
        <w:rPr>
          <w:rFonts w:ascii="Garamond" w:hAnsi="Garamond"/>
          <w:color w:val="000000" w:themeColor="text1"/>
          <w:sz w:val="24"/>
          <w:szCs w:val="24"/>
        </w:rPr>
        <w:t>J</w:t>
      </w:r>
      <w:r w:rsidR="003B5A0E" w:rsidRPr="003B5A0E">
        <w:rPr>
          <w:rFonts w:ascii="Garamond" w:hAnsi="Garamond"/>
          <w:color w:val="000000" w:themeColor="text1"/>
          <w:sz w:val="24"/>
          <w:szCs w:val="24"/>
        </w:rPr>
        <w:t>oumada</w:t>
      </w:r>
      <w:proofErr w:type="spellEnd"/>
      <w:r w:rsidR="00073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3E30">
        <w:rPr>
          <w:rFonts w:ascii="Garamond" w:hAnsi="Garamond"/>
          <w:color w:val="000000" w:themeColor="text1"/>
          <w:sz w:val="24"/>
          <w:szCs w:val="24"/>
        </w:rPr>
        <w:t>I</w:t>
      </w:r>
      <w:r w:rsidR="003B5A0E" w:rsidRPr="003B5A0E">
        <w:rPr>
          <w:rFonts w:ascii="Garamond" w:hAnsi="Garamond"/>
          <w:color w:val="000000" w:themeColor="text1"/>
          <w:sz w:val="24"/>
          <w:szCs w:val="24"/>
        </w:rPr>
        <w:t xml:space="preserve"> 1432 (11 avril 2011)</w:t>
      </w:r>
      <w:r w:rsidR="006B3E30">
        <w:rPr>
          <w:rFonts w:ascii="Garamond" w:hAnsi="Garamond"/>
          <w:color w:val="000000" w:themeColor="text1"/>
          <w:sz w:val="24"/>
          <w:szCs w:val="24"/>
        </w:rPr>
        <w:t>, i</w:t>
      </w:r>
      <w:r w:rsidR="007C0039">
        <w:rPr>
          <w:rFonts w:ascii="Garamond" w:hAnsi="Garamond"/>
          <w:color w:val="000000" w:themeColor="text1"/>
          <w:sz w:val="24"/>
          <w:szCs w:val="24"/>
        </w:rPr>
        <w:t>l sera procédé l</w:t>
      </w:r>
      <w:r w:rsidR="00F91506">
        <w:rPr>
          <w:rFonts w:ascii="Garamond" w:hAnsi="Garamond"/>
          <w:color w:val="000000" w:themeColor="text1"/>
          <w:sz w:val="24"/>
          <w:szCs w:val="24"/>
        </w:rPr>
        <w:t>e</w:t>
      </w:r>
      <w:r w:rsidR="009D4D8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35C74">
        <w:rPr>
          <w:rFonts w:ascii="Garamond" w:hAnsi="Garamond"/>
          <w:b/>
          <w:bCs/>
          <w:color w:val="000000" w:themeColor="text1"/>
          <w:sz w:val="24"/>
          <w:szCs w:val="24"/>
        </w:rPr>
        <w:t>20</w:t>
      </w:r>
      <w:bookmarkStart w:id="0" w:name="_GoBack"/>
      <w:bookmarkEnd w:id="0"/>
      <w:r w:rsidR="00887023">
        <w:rPr>
          <w:rFonts w:ascii="Garamond" w:hAnsi="Garamond"/>
          <w:b/>
          <w:bCs/>
          <w:color w:val="000000" w:themeColor="text1"/>
          <w:sz w:val="24"/>
          <w:szCs w:val="24"/>
        </w:rPr>
        <w:t>/12</w:t>
      </w:r>
      <w:r w:rsidR="00351801" w:rsidRPr="00FE2399">
        <w:rPr>
          <w:rFonts w:ascii="Garamond" w:hAnsi="Garamond"/>
          <w:b/>
          <w:bCs/>
          <w:color w:val="000000" w:themeColor="text1"/>
          <w:sz w:val="24"/>
          <w:szCs w:val="24"/>
        </w:rPr>
        <w:t>/</w:t>
      </w:r>
      <w:r w:rsidR="005A4051" w:rsidRPr="00FE2399">
        <w:rPr>
          <w:rFonts w:ascii="Garamond" w:hAnsi="Garamond"/>
          <w:b/>
          <w:bCs/>
          <w:color w:val="000000" w:themeColor="text1"/>
          <w:sz w:val="24"/>
          <w:szCs w:val="24"/>
        </w:rPr>
        <w:t>202</w:t>
      </w:r>
      <w:r w:rsidR="005F275D">
        <w:rPr>
          <w:rFonts w:ascii="Garamond" w:hAnsi="Garamond"/>
          <w:b/>
          <w:bCs/>
          <w:color w:val="000000" w:themeColor="text1"/>
          <w:sz w:val="24"/>
          <w:szCs w:val="24"/>
        </w:rPr>
        <w:t>2</w:t>
      </w:r>
      <w:r w:rsidR="005A4051" w:rsidRPr="00FE2399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à </w:t>
      </w:r>
      <w:r w:rsidR="0054275B">
        <w:rPr>
          <w:rFonts w:ascii="Garamond" w:hAnsi="Garamond"/>
          <w:b/>
          <w:bCs/>
          <w:color w:val="000000" w:themeColor="text1"/>
          <w:sz w:val="24"/>
          <w:szCs w:val="24"/>
        </w:rPr>
        <w:t>11</w:t>
      </w:r>
      <w:r w:rsidR="005A4051" w:rsidRPr="00FE2399">
        <w:rPr>
          <w:rFonts w:ascii="Garamond" w:hAnsi="Garamond"/>
          <w:b/>
          <w:bCs/>
          <w:color w:val="000000" w:themeColor="text1"/>
          <w:sz w:val="24"/>
          <w:szCs w:val="24"/>
        </w:rPr>
        <w:t>h00min</w:t>
      </w:r>
      <w:r w:rsidR="001D20F8" w:rsidRPr="005A4051">
        <w:rPr>
          <w:rFonts w:ascii="Garamond" w:hAnsi="Garamond"/>
          <w:sz w:val="24"/>
          <w:szCs w:val="24"/>
        </w:rPr>
        <w:t xml:space="preserve">, </w:t>
      </w:r>
      <w:r w:rsidR="005A4051">
        <w:rPr>
          <w:rFonts w:ascii="Garamond" w:hAnsi="Garamond"/>
          <w:sz w:val="24"/>
          <w:szCs w:val="24"/>
        </w:rPr>
        <w:t xml:space="preserve">au siège de la Direction </w:t>
      </w:r>
      <w:r w:rsidR="00854054">
        <w:rPr>
          <w:rFonts w:ascii="Garamond" w:hAnsi="Garamond"/>
          <w:sz w:val="24"/>
          <w:szCs w:val="24"/>
        </w:rPr>
        <w:t>Régionale</w:t>
      </w:r>
      <w:r w:rsidR="005A4051">
        <w:rPr>
          <w:rFonts w:ascii="Garamond" w:hAnsi="Garamond"/>
          <w:sz w:val="24"/>
          <w:szCs w:val="24"/>
        </w:rPr>
        <w:t xml:space="preserve"> des Eaux et Forêt et de la Lut</w:t>
      </w:r>
      <w:r w:rsidR="00854054">
        <w:rPr>
          <w:rFonts w:ascii="Garamond" w:hAnsi="Garamond"/>
          <w:sz w:val="24"/>
          <w:szCs w:val="24"/>
        </w:rPr>
        <w:t>te Contre l</w:t>
      </w:r>
      <w:r>
        <w:rPr>
          <w:rFonts w:ascii="Garamond" w:hAnsi="Garamond"/>
          <w:sz w:val="24"/>
          <w:szCs w:val="24"/>
        </w:rPr>
        <w:t>e Désertification du Nord-ouest</w:t>
      </w:r>
      <w:r>
        <w:rPr>
          <w:rFonts w:ascii="Garamond" w:hAnsi="Garamond" w:hint="cs"/>
          <w:sz w:val="24"/>
          <w:szCs w:val="24"/>
          <w:rtl/>
        </w:rPr>
        <w:t xml:space="preserve"> </w:t>
      </w:r>
      <w:r>
        <w:rPr>
          <w:rFonts w:ascii="Garamond" w:hAnsi="Garamond"/>
          <w:sz w:val="24"/>
          <w:szCs w:val="24"/>
        </w:rPr>
        <w:t xml:space="preserve"> - </w:t>
      </w:r>
      <w:r w:rsidR="00854054">
        <w:rPr>
          <w:rFonts w:ascii="Garamond" w:hAnsi="Garamond"/>
          <w:sz w:val="24"/>
          <w:szCs w:val="24"/>
        </w:rPr>
        <w:t>Kenitra</w:t>
      </w:r>
      <w:r w:rsidR="005A4051">
        <w:rPr>
          <w:rFonts w:ascii="Garamond" w:hAnsi="Garamond"/>
          <w:sz w:val="24"/>
          <w:szCs w:val="24"/>
        </w:rPr>
        <w:t xml:space="preserve">, </w:t>
      </w:r>
      <w:r w:rsidR="001D20F8" w:rsidRPr="005A4051">
        <w:rPr>
          <w:rFonts w:ascii="Garamond" w:hAnsi="Garamond"/>
          <w:sz w:val="24"/>
          <w:szCs w:val="24"/>
        </w:rPr>
        <w:t xml:space="preserve">à l’ouverture des plis relatifs </w:t>
      </w:r>
      <w:r w:rsidR="00D622FD" w:rsidRPr="005A4051">
        <w:rPr>
          <w:rFonts w:ascii="Garamond" w:hAnsi="Garamond"/>
          <w:sz w:val="24"/>
          <w:szCs w:val="24"/>
        </w:rPr>
        <w:t>à l’</w:t>
      </w:r>
      <w:r w:rsidR="001D20F8" w:rsidRPr="005A4051">
        <w:rPr>
          <w:rFonts w:ascii="Garamond" w:hAnsi="Garamond"/>
          <w:sz w:val="24"/>
          <w:szCs w:val="24"/>
        </w:rPr>
        <w:t xml:space="preserve">appel d’offres </w:t>
      </w:r>
      <w:r w:rsidR="00D01836" w:rsidRPr="005A4051">
        <w:rPr>
          <w:rFonts w:ascii="Garamond" w:hAnsi="Garamond"/>
          <w:sz w:val="24"/>
          <w:szCs w:val="24"/>
        </w:rPr>
        <w:t>pour la vente d</w:t>
      </w:r>
      <w:r w:rsidR="005A4051">
        <w:rPr>
          <w:rFonts w:ascii="Garamond" w:hAnsi="Garamond"/>
          <w:sz w:val="24"/>
          <w:szCs w:val="24"/>
        </w:rPr>
        <w:t xml:space="preserve">es </w:t>
      </w:r>
      <w:r w:rsidR="00854054">
        <w:rPr>
          <w:rFonts w:ascii="Garamond" w:hAnsi="Garamond"/>
          <w:sz w:val="24"/>
          <w:szCs w:val="24"/>
        </w:rPr>
        <w:t>coupes de bois</w:t>
      </w:r>
      <w:r w:rsidR="00A13F13">
        <w:rPr>
          <w:rFonts w:ascii="Garamond" w:hAnsi="Garamond"/>
          <w:sz w:val="24"/>
          <w:szCs w:val="24"/>
        </w:rPr>
        <w:t xml:space="preserve"> </w:t>
      </w:r>
      <w:r w:rsidR="00830CD1">
        <w:rPr>
          <w:rFonts w:ascii="Garamond" w:hAnsi="Garamond"/>
          <w:sz w:val="24"/>
          <w:szCs w:val="24"/>
        </w:rPr>
        <w:t xml:space="preserve">de </w:t>
      </w:r>
      <w:r w:rsidR="0045149C">
        <w:rPr>
          <w:rFonts w:ascii="Garamond" w:hAnsi="Garamond"/>
          <w:b/>
          <w:bCs/>
          <w:sz w:val="24"/>
          <w:szCs w:val="24"/>
        </w:rPr>
        <w:t>neuf</w:t>
      </w:r>
      <w:r w:rsidR="00DE39A1">
        <w:rPr>
          <w:rFonts w:ascii="Garamond" w:hAnsi="Garamond"/>
          <w:sz w:val="24"/>
          <w:szCs w:val="24"/>
        </w:rPr>
        <w:t xml:space="preserve"> </w:t>
      </w:r>
      <w:r w:rsidR="0045149C">
        <w:rPr>
          <w:rFonts w:ascii="Garamond" w:hAnsi="Garamond"/>
          <w:b/>
          <w:bCs/>
          <w:sz w:val="24"/>
          <w:szCs w:val="24"/>
        </w:rPr>
        <w:t>9</w:t>
      </w:r>
      <w:r w:rsidR="00830CD1" w:rsidRPr="00830CD1">
        <w:rPr>
          <w:rFonts w:ascii="Garamond" w:hAnsi="Garamond"/>
          <w:b/>
          <w:bCs/>
          <w:sz w:val="24"/>
          <w:szCs w:val="24"/>
        </w:rPr>
        <w:t xml:space="preserve"> lots</w:t>
      </w:r>
      <w:r w:rsidR="00073679">
        <w:rPr>
          <w:rFonts w:ascii="Garamond" w:hAnsi="Garamond"/>
          <w:b/>
          <w:bCs/>
          <w:sz w:val="24"/>
          <w:szCs w:val="24"/>
        </w:rPr>
        <w:t xml:space="preserve"> </w:t>
      </w:r>
      <w:r w:rsidR="00D01836" w:rsidRPr="005A4051">
        <w:rPr>
          <w:rFonts w:ascii="Garamond" w:hAnsi="Garamond"/>
          <w:sz w:val="24"/>
          <w:szCs w:val="24"/>
        </w:rPr>
        <w:t>récapitulé</w:t>
      </w:r>
      <w:r w:rsidR="005A4051">
        <w:rPr>
          <w:rFonts w:ascii="Garamond" w:hAnsi="Garamond"/>
          <w:sz w:val="24"/>
          <w:szCs w:val="24"/>
        </w:rPr>
        <w:t>s</w:t>
      </w:r>
      <w:r w:rsidR="00D01836" w:rsidRPr="005A4051">
        <w:rPr>
          <w:rFonts w:ascii="Garamond" w:hAnsi="Garamond"/>
          <w:sz w:val="24"/>
          <w:szCs w:val="24"/>
        </w:rPr>
        <w:t xml:space="preserve"> comme suit 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"/>
        <w:gridCol w:w="1000"/>
        <w:gridCol w:w="1659"/>
        <w:gridCol w:w="1483"/>
        <w:gridCol w:w="1002"/>
        <w:gridCol w:w="1159"/>
        <w:gridCol w:w="830"/>
        <w:gridCol w:w="734"/>
        <w:gridCol w:w="836"/>
        <w:gridCol w:w="836"/>
      </w:tblGrid>
      <w:tr w:rsidR="0045149C" w:rsidRPr="00017169" w:rsidTr="0045149C">
        <w:trPr>
          <w:trHeight w:val="461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LOT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CR/CU/MU</w:t>
            </w:r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FOR/PER</w:t>
            </w:r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ESSENCES</w:t>
            </w:r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Sup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BO (m3)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BI (m3)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BF (st)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:rsidR="0045149C" w:rsidRPr="0045149C" w:rsidRDefault="0045149C" w:rsidP="0045149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BS (st)</w:t>
            </w:r>
          </w:p>
        </w:tc>
      </w:tr>
      <w:tr w:rsidR="0045149C" w:rsidRPr="00017169" w:rsidTr="0045149C">
        <w:trPr>
          <w:trHeight w:val="413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Sidi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Mhamed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Ben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Mensour</w:t>
            </w:r>
            <w:proofErr w:type="spellEnd"/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Riah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Gueblia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Gompho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60,1827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2516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3009</w:t>
            </w:r>
          </w:p>
        </w:tc>
      </w:tr>
      <w:tr w:rsidR="0045149C" w:rsidRPr="00017169" w:rsidTr="0045149C">
        <w:trPr>
          <w:trHeight w:val="418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Sidi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Mhamed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Ben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Mensour</w:t>
            </w:r>
            <w:proofErr w:type="spellEnd"/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Riah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Gueblia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Gompho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47,0749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2354</w:t>
            </w:r>
          </w:p>
        </w:tc>
      </w:tr>
      <w:tr w:rsidR="0045149C" w:rsidRPr="00017169" w:rsidTr="0045149C">
        <w:trPr>
          <w:trHeight w:val="411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Sidi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Mhamed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Ben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Mensour</w:t>
            </w:r>
            <w:proofErr w:type="spellEnd"/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Riah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Gueblia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Gompho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56,2505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2813</w:t>
            </w:r>
          </w:p>
        </w:tc>
      </w:tr>
      <w:tr w:rsidR="0045149C" w:rsidRPr="00017169" w:rsidTr="0045149C">
        <w:trPr>
          <w:trHeight w:val="431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Sidi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Mhamed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Ben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Mensour</w:t>
            </w:r>
            <w:proofErr w:type="spellEnd"/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Riah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Gueblia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Gompho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24,3006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1215</w:t>
            </w:r>
          </w:p>
        </w:tc>
      </w:tr>
      <w:tr w:rsidR="0045149C" w:rsidRPr="00017169" w:rsidTr="0045149C">
        <w:trPr>
          <w:trHeight w:val="537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Sidi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Boughaba</w:t>
            </w:r>
            <w:proofErr w:type="spellEnd"/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Gompho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8,8226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353</w:t>
            </w:r>
          </w:p>
        </w:tc>
      </w:tr>
      <w:tr w:rsidR="0045149C" w:rsidRPr="00845EFD" w:rsidTr="0045149C">
        <w:trPr>
          <w:trHeight w:val="431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Ameur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Seflia</w:t>
            </w:r>
            <w:proofErr w:type="spellEnd"/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Ettouazit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Camal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56,7724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528</w:t>
            </w:r>
          </w:p>
        </w:tc>
      </w:tr>
      <w:tr w:rsidR="0045149C" w:rsidRPr="00017169" w:rsidTr="0045149C">
        <w:trPr>
          <w:trHeight w:val="409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Lalla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Mimouna</w:t>
            </w:r>
            <w:proofErr w:type="spellEnd"/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Anabsa</w:t>
            </w:r>
            <w:proofErr w:type="spellEnd"/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Camal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103.8918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9350</w:t>
            </w:r>
          </w:p>
        </w:tc>
      </w:tr>
      <w:tr w:rsidR="0045149C" w:rsidRPr="00017169" w:rsidTr="0045149C">
        <w:trPr>
          <w:trHeight w:val="415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Moulay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Bouselham</w:t>
            </w:r>
            <w:proofErr w:type="spellEnd"/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Ksaksa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Camal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22.16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2364</w:t>
            </w:r>
          </w:p>
        </w:tc>
      </w:tr>
      <w:tr w:rsidR="0045149C" w:rsidRPr="00017169" w:rsidTr="0045149C">
        <w:trPr>
          <w:trHeight w:val="407"/>
        </w:trPr>
        <w:tc>
          <w:tcPr>
            <w:tcW w:w="32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Kenitra</w:t>
            </w:r>
          </w:p>
        </w:tc>
        <w:tc>
          <w:tcPr>
            <w:tcW w:w="81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Moulay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Bouselham</w:t>
            </w:r>
            <w:proofErr w:type="spellEnd"/>
          </w:p>
        </w:tc>
        <w:tc>
          <w:tcPr>
            <w:tcW w:w="72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Ksaksa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91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Euc</w:t>
            </w:r>
            <w:proofErr w:type="spellEnd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Camal</w:t>
            </w:r>
            <w:proofErr w:type="spellEnd"/>
          </w:p>
        </w:tc>
        <w:tc>
          <w:tcPr>
            <w:tcW w:w="56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24.36</w:t>
            </w:r>
          </w:p>
        </w:tc>
        <w:tc>
          <w:tcPr>
            <w:tcW w:w="40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</w:tcPr>
          <w:p w:rsidR="0045149C" w:rsidRPr="0045149C" w:rsidRDefault="0045149C" w:rsidP="007A45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149C">
              <w:rPr>
                <w:rFonts w:ascii="Calibri" w:hAnsi="Calibri" w:cs="Calibri"/>
                <w:color w:val="000000"/>
                <w:sz w:val="16"/>
                <w:szCs w:val="16"/>
              </w:rPr>
              <w:t>2589</w:t>
            </w:r>
          </w:p>
        </w:tc>
      </w:tr>
    </w:tbl>
    <w:p w:rsidR="009F7E17" w:rsidRDefault="005F1D4E" w:rsidP="00410107">
      <w:pPr>
        <w:pStyle w:val="Retraitcorpsdetexte3"/>
        <w:spacing w:before="120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personnes intéressées peuvent retirer le dossier d’appel d’offre au siège </w:t>
      </w:r>
      <w:r w:rsidR="00551CF7">
        <w:rPr>
          <w:rFonts w:ascii="Garamond" w:hAnsi="Garamond"/>
          <w:sz w:val="24"/>
          <w:szCs w:val="24"/>
        </w:rPr>
        <w:t>de</w:t>
      </w:r>
      <w:r w:rsidR="00F103DE">
        <w:rPr>
          <w:rFonts w:ascii="Garamond" w:hAnsi="Garamond"/>
          <w:sz w:val="24"/>
          <w:szCs w:val="24"/>
        </w:rPr>
        <w:t xml:space="preserve"> la Direction </w:t>
      </w:r>
      <w:r w:rsidR="00551CF7">
        <w:rPr>
          <w:rFonts w:ascii="Garamond" w:hAnsi="Garamond"/>
          <w:sz w:val="24"/>
          <w:szCs w:val="24"/>
        </w:rPr>
        <w:t>Régionale</w:t>
      </w:r>
      <w:r w:rsidR="00F103DE">
        <w:rPr>
          <w:rFonts w:ascii="Garamond" w:hAnsi="Garamond"/>
          <w:sz w:val="24"/>
          <w:szCs w:val="24"/>
        </w:rPr>
        <w:t xml:space="preserve"> des </w:t>
      </w:r>
      <w:r w:rsidR="00300C30" w:rsidRPr="005A4051">
        <w:rPr>
          <w:rFonts w:ascii="Garamond" w:hAnsi="Garamond"/>
          <w:sz w:val="24"/>
          <w:szCs w:val="24"/>
        </w:rPr>
        <w:t xml:space="preserve">Eaux et Forêts et </w:t>
      </w:r>
      <w:r w:rsidR="00551CF7">
        <w:rPr>
          <w:rFonts w:ascii="Garamond" w:hAnsi="Garamond"/>
          <w:sz w:val="24"/>
          <w:szCs w:val="24"/>
        </w:rPr>
        <w:t xml:space="preserve">de </w:t>
      </w:r>
      <w:r w:rsidR="00300C30" w:rsidRPr="005A4051">
        <w:rPr>
          <w:rFonts w:ascii="Garamond" w:hAnsi="Garamond"/>
          <w:sz w:val="24"/>
          <w:szCs w:val="24"/>
        </w:rPr>
        <w:t xml:space="preserve">la lutte contre la désertification </w:t>
      </w:r>
      <w:r w:rsidR="00854054">
        <w:rPr>
          <w:rFonts w:ascii="Garamond" w:hAnsi="Garamond"/>
          <w:sz w:val="24"/>
          <w:szCs w:val="24"/>
        </w:rPr>
        <w:t xml:space="preserve">du Nord-Ouest </w:t>
      </w:r>
      <w:r>
        <w:rPr>
          <w:rFonts w:ascii="Garamond" w:hAnsi="Garamond"/>
          <w:sz w:val="24"/>
          <w:szCs w:val="24"/>
        </w:rPr>
        <w:t xml:space="preserve">(Bureau des terrains collectifs) à l’adresse : </w:t>
      </w:r>
      <w:r w:rsidR="00D2431D">
        <w:rPr>
          <w:rFonts w:ascii="Garamond" w:hAnsi="Garamond"/>
          <w:sz w:val="24"/>
          <w:szCs w:val="24"/>
        </w:rPr>
        <w:t>Avenue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Arryada</w:t>
      </w:r>
      <w:proofErr w:type="spellEnd"/>
      <w:r w:rsidR="00D2431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Kenitra. </w:t>
      </w:r>
      <w:r w:rsidR="00551CF7">
        <w:rPr>
          <w:rFonts w:ascii="Garamond" w:hAnsi="Garamond"/>
          <w:sz w:val="24"/>
          <w:szCs w:val="24"/>
        </w:rPr>
        <w:t xml:space="preserve"> </w:t>
      </w:r>
    </w:p>
    <w:p w:rsidR="00D2431D" w:rsidRPr="00D2431D" w:rsidRDefault="00D2431D" w:rsidP="004439E6">
      <w:pPr>
        <w:pStyle w:val="Retraitcorpsdetexte3"/>
        <w:spacing w:before="120"/>
        <w:ind w:left="0" w:firstLine="426"/>
        <w:jc w:val="both"/>
        <w:rPr>
          <w:rFonts w:ascii="Garamond" w:hAnsi="Garamond"/>
          <w:sz w:val="24"/>
          <w:szCs w:val="24"/>
        </w:rPr>
      </w:pPr>
      <w:r w:rsidRPr="00D2431D">
        <w:rPr>
          <w:rFonts w:ascii="Garamond" w:hAnsi="Garamond"/>
          <w:sz w:val="24"/>
          <w:szCs w:val="24"/>
        </w:rPr>
        <w:t>Le</w:t>
      </w:r>
      <w:r w:rsidR="003F5DC2">
        <w:rPr>
          <w:rFonts w:ascii="Garamond" w:hAnsi="Garamond"/>
          <w:sz w:val="24"/>
          <w:szCs w:val="24"/>
        </w:rPr>
        <w:t xml:space="preserve"> montant du</w:t>
      </w:r>
      <w:r w:rsidRPr="00D2431D">
        <w:rPr>
          <w:rFonts w:ascii="Garamond" w:hAnsi="Garamond"/>
          <w:sz w:val="24"/>
          <w:szCs w:val="24"/>
        </w:rPr>
        <w:t xml:space="preserve"> cautionnement provisoire est fixé à la somme de </w:t>
      </w:r>
      <w:r w:rsidR="004439E6">
        <w:rPr>
          <w:rFonts w:ascii="Garamond" w:hAnsi="Garamond"/>
          <w:b/>
          <w:bCs/>
          <w:sz w:val="24"/>
          <w:szCs w:val="24"/>
        </w:rPr>
        <w:t>cinquante mille dirhams (50</w:t>
      </w:r>
      <w:r w:rsidRPr="003F5DC2">
        <w:rPr>
          <w:rFonts w:ascii="Garamond" w:hAnsi="Garamond"/>
          <w:b/>
          <w:bCs/>
          <w:sz w:val="24"/>
          <w:szCs w:val="24"/>
        </w:rPr>
        <w:t xml:space="preserve">000,00 </w:t>
      </w:r>
      <w:proofErr w:type="spellStart"/>
      <w:r w:rsidRPr="003F5DC2">
        <w:rPr>
          <w:rFonts w:ascii="Garamond" w:hAnsi="Garamond"/>
          <w:b/>
          <w:bCs/>
          <w:sz w:val="24"/>
          <w:szCs w:val="24"/>
        </w:rPr>
        <w:t>dh</w:t>
      </w:r>
      <w:proofErr w:type="spellEnd"/>
      <w:r w:rsidRPr="003F5DC2">
        <w:rPr>
          <w:rFonts w:ascii="Garamond" w:hAnsi="Garamond"/>
          <w:b/>
          <w:bCs/>
          <w:sz w:val="24"/>
          <w:szCs w:val="24"/>
        </w:rPr>
        <w:t>)</w:t>
      </w:r>
      <w:r w:rsidR="004439E6">
        <w:rPr>
          <w:rFonts w:ascii="Garamond" w:hAnsi="Garamond"/>
          <w:b/>
          <w:bCs/>
          <w:sz w:val="24"/>
          <w:szCs w:val="24"/>
        </w:rPr>
        <w:t xml:space="preserve"> pour les lots 1 à 5, vingt milles dirhams (20</w:t>
      </w:r>
      <w:r w:rsidR="00801961">
        <w:rPr>
          <w:rFonts w:ascii="Garamond" w:hAnsi="Garamond"/>
          <w:b/>
          <w:bCs/>
          <w:sz w:val="24"/>
          <w:szCs w:val="24"/>
        </w:rPr>
        <w:t xml:space="preserve">000,00 </w:t>
      </w:r>
      <w:proofErr w:type="spellStart"/>
      <w:r w:rsidR="00801961">
        <w:rPr>
          <w:rFonts w:ascii="Garamond" w:hAnsi="Garamond"/>
          <w:b/>
          <w:bCs/>
          <w:sz w:val="24"/>
          <w:szCs w:val="24"/>
        </w:rPr>
        <w:t>dh</w:t>
      </w:r>
      <w:proofErr w:type="spellEnd"/>
      <w:r w:rsidR="00801961">
        <w:rPr>
          <w:rFonts w:ascii="Garamond" w:hAnsi="Garamond"/>
          <w:b/>
          <w:bCs/>
          <w:sz w:val="24"/>
          <w:szCs w:val="24"/>
        </w:rPr>
        <w:t>) pour</w:t>
      </w:r>
      <w:r w:rsidR="004439E6">
        <w:rPr>
          <w:rFonts w:ascii="Garamond" w:hAnsi="Garamond"/>
          <w:b/>
          <w:bCs/>
          <w:sz w:val="24"/>
          <w:szCs w:val="24"/>
        </w:rPr>
        <w:t xml:space="preserve"> le lot 6 et Trente milles dirhams (30</w:t>
      </w:r>
      <w:r w:rsidR="008F0DD4">
        <w:rPr>
          <w:rFonts w:ascii="Garamond" w:hAnsi="Garamond"/>
          <w:b/>
          <w:bCs/>
          <w:sz w:val="24"/>
          <w:szCs w:val="24"/>
        </w:rPr>
        <w:t xml:space="preserve">000,00 </w:t>
      </w:r>
      <w:proofErr w:type="spellStart"/>
      <w:r w:rsidR="008F0DD4">
        <w:rPr>
          <w:rFonts w:ascii="Garamond" w:hAnsi="Garamond"/>
          <w:b/>
          <w:bCs/>
          <w:sz w:val="24"/>
          <w:szCs w:val="24"/>
        </w:rPr>
        <w:t>dh</w:t>
      </w:r>
      <w:proofErr w:type="spellEnd"/>
      <w:r w:rsidR="008F0DD4">
        <w:rPr>
          <w:rFonts w:ascii="Garamond" w:hAnsi="Garamond"/>
          <w:b/>
          <w:bCs/>
          <w:sz w:val="24"/>
          <w:szCs w:val="24"/>
        </w:rPr>
        <w:t>) pour le</w:t>
      </w:r>
      <w:r w:rsidR="004439E6">
        <w:rPr>
          <w:rFonts w:ascii="Garamond" w:hAnsi="Garamond"/>
          <w:b/>
          <w:bCs/>
          <w:sz w:val="24"/>
          <w:szCs w:val="24"/>
        </w:rPr>
        <w:t>s</w:t>
      </w:r>
      <w:r w:rsidR="008F0DD4">
        <w:rPr>
          <w:rFonts w:ascii="Garamond" w:hAnsi="Garamond"/>
          <w:b/>
          <w:bCs/>
          <w:sz w:val="24"/>
          <w:szCs w:val="24"/>
        </w:rPr>
        <w:t xml:space="preserve"> lot</w:t>
      </w:r>
      <w:r w:rsidR="004439E6">
        <w:rPr>
          <w:rFonts w:ascii="Garamond" w:hAnsi="Garamond"/>
          <w:b/>
          <w:bCs/>
          <w:sz w:val="24"/>
          <w:szCs w:val="24"/>
        </w:rPr>
        <w:t>s 7 à 9</w:t>
      </w:r>
      <w:r w:rsidR="00801961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8F0DD4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 xml:space="preserve"> doit être constitué pour chaque</w:t>
      </w:r>
      <w:r w:rsidRPr="00D2431D">
        <w:rPr>
          <w:rFonts w:ascii="Garamond" w:hAnsi="Garamond"/>
          <w:sz w:val="24"/>
          <w:szCs w:val="24"/>
        </w:rPr>
        <w:t xml:space="preserve"> lot.</w:t>
      </w:r>
    </w:p>
    <w:p w:rsidR="005F1D4E" w:rsidRDefault="005F1D4E" w:rsidP="007E4721">
      <w:pPr>
        <w:pStyle w:val="Retraitcorpsdetexte3"/>
        <w:spacing w:before="120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application des articles 6 et 16 du cahier des charges </w:t>
      </w:r>
      <w:r w:rsidR="00D2431D">
        <w:rPr>
          <w:rFonts w:ascii="Garamond" w:hAnsi="Garamond"/>
          <w:sz w:val="24"/>
          <w:szCs w:val="24"/>
        </w:rPr>
        <w:t>générales,</w:t>
      </w:r>
      <w:r>
        <w:rPr>
          <w:rFonts w:ascii="Garamond" w:hAnsi="Garamond"/>
          <w:sz w:val="24"/>
          <w:szCs w:val="24"/>
        </w:rPr>
        <w:t xml:space="preserve"> précités, toute personne physique ou morale désirant </w:t>
      </w:r>
      <w:r w:rsidR="00D2431D">
        <w:rPr>
          <w:rFonts w:ascii="Garamond" w:hAnsi="Garamond"/>
          <w:sz w:val="24"/>
          <w:szCs w:val="24"/>
        </w:rPr>
        <w:t>participer</w:t>
      </w:r>
      <w:r>
        <w:rPr>
          <w:rFonts w:ascii="Garamond" w:hAnsi="Garamond"/>
          <w:sz w:val="24"/>
          <w:szCs w:val="24"/>
        </w:rPr>
        <w:t xml:space="preserve"> au présent appel d’offres, doit présenter un pli comprenant les pièces prévues par l’article </w:t>
      </w:r>
      <w:r w:rsidR="007E4721">
        <w:rPr>
          <w:rFonts w:ascii="Garamond" w:hAnsi="Garamond"/>
          <w:b/>
          <w:bCs/>
          <w:sz w:val="24"/>
          <w:szCs w:val="24"/>
        </w:rPr>
        <w:t>cinq (5</w:t>
      </w:r>
      <w:r w:rsidR="003F5DC2" w:rsidRPr="003F5DC2">
        <w:rPr>
          <w:rFonts w:ascii="Garamond" w:hAnsi="Garamond"/>
          <w:b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du </w:t>
      </w:r>
      <w:r w:rsidR="007E4721">
        <w:rPr>
          <w:rFonts w:ascii="Garamond" w:hAnsi="Garamond"/>
          <w:sz w:val="24"/>
          <w:szCs w:val="24"/>
        </w:rPr>
        <w:t>cahier des clauses spéciales</w:t>
      </w:r>
      <w:r>
        <w:rPr>
          <w:rFonts w:ascii="Garamond" w:hAnsi="Garamond"/>
          <w:sz w:val="24"/>
          <w:szCs w:val="24"/>
        </w:rPr>
        <w:t>.</w:t>
      </w:r>
    </w:p>
    <w:p w:rsidR="005F1D4E" w:rsidRDefault="005F1D4E" w:rsidP="00410107">
      <w:pPr>
        <w:pStyle w:val="Retraitcorpsdetexte3"/>
        <w:spacing w:before="120"/>
        <w:ind w:left="0"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</w:t>
      </w:r>
      <w:r w:rsidR="00D2431D">
        <w:rPr>
          <w:rFonts w:ascii="Garamond" w:hAnsi="Garamond"/>
          <w:sz w:val="24"/>
          <w:szCs w:val="24"/>
        </w:rPr>
        <w:t>candidats</w:t>
      </w:r>
      <w:r>
        <w:rPr>
          <w:rFonts w:ascii="Garamond" w:hAnsi="Garamond"/>
          <w:sz w:val="24"/>
          <w:szCs w:val="24"/>
        </w:rPr>
        <w:t xml:space="preserve"> peuvent :</w:t>
      </w:r>
    </w:p>
    <w:p w:rsidR="005F1D4E" w:rsidRDefault="005F1D4E" w:rsidP="00F53687">
      <w:pPr>
        <w:pStyle w:val="Retraitcorpsdetexte3"/>
        <w:numPr>
          <w:ilvl w:val="0"/>
          <w:numId w:val="15"/>
        </w:numPr>
        <w:spacing w:after="0"/>
        <w:ind w:left="714" w:hanging="357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4"/>
          <w:szCs w:val="24"/>
        </w:rPr>
        <w:t xml:space="preserve">Soit déposer contre récépissé leurs plis dans le bureau d’ordre de la Direction Régionale des </w:t>
      </w:r>
      <w:r w:rsidRPr="005A4051">
        <w:rPr>
          <w:rFonts w:ascii="Garamond" w:hAnsi="Garamond"/>
          <w:sz w:val="24"/>
          <w:szCs w:val="24"/>
        </w:rPr>
        <w:t xml:space="preserve">Eaux et Forêts et </w:t>
      </w:r>
      <w:r>
        <w:rPr>
          <w:rFonts w:ascii="Garamond" w:hAnsi="Garamond"/>
          <w:sz w:val="24"/>
          <w:szCs w:val="24"/>
        </w:rPr>
        <w:t xml:space="preserve">de </w:t>
      </w:r>
      <w:r w:rsidRPr="005A4051">
        <w:rPr>
          <w:rFonts w:ascii="Garamond" w:hAnsi="Garamond"/>
          <w:sz w:val="24"/>
          <w:szCs w:val="24"/>
        </w:rPr>
        <w:t xml:space="preserve">la lutte contre la désertification </w:t>
      </w:r>
      <w:r>
        <w:rPr>
          <w:rFonts w:ascii="Garamond" w:hAnsi="Garamond"/>
          <w:sz w:val="24"/>
          <w:szCs w:val="24"/>
        </w:rPr>
        <w:t>du Nord-Ouest Kenitra</w:t>
      </w:r>
      <w:r w:rsidR="007E4721">
        <w:rPr>
          <w:rFonts w:ascii="Garamond" w:hAnsi="Garamond"/>
          <w:b/>
          <w:bCs/>
        </w:rPr>
        <w:t> ;</w:t>
      </w:r>
    </w:p>
    <w:p w:rsidR="00D2431D" w:rsidRPr="003F5DC2" w:rsidRDefault="005F1D4E" w:rsidP="00F53687">
      <w:pPr>
        <w:pStyle w:val="Retraitcorpsdetexte3"/>
        <w:numPr>
          <w:ilvl w:val="0"/>
          <w:numId w:val="15"/>
        </w:numPr>
        <w:spacing w:after="0"/>
        <w:ind w:left="714" w:hanging="357"/>
        <w:jc w:val="both"/>
        <w:rPr>
          <w:rFonts w:ascii="Garamond" w:hAnsi="Garamond"/>
          <w:b/>
          <w:bCs/>
          <w:sz w:val="24"/>
          <w:szCs w:val="24"/>
        </w:rPr>
      </w:pPr>
      <w:r w:rsidRPr="00D2431D">
        <w:rPr>
          <w:rFonts w:ascii="Garamond" w:hAnsi="Garamond"/>
          <w:sz w:val="24"/>
          <w:szCs w:val="24"/>
        </w:rPr>
        <w:t>S</w:t>
      </w:r>
      <w:r w:rsidR="00D2431D">
        <w:rPr>
          <w:rFonts w:ascii="Garamond" w:hAnsi="Garamond"/>
          <w:sz w:val="24"/>
          <w:szCs w:val="24"/>
        </w:rPr>
        <w:t>oi</w:t>
      </w:r>
      <w:r w:rsidRPr="00D2431D">
        <w:rPr>
          <w:rFonts w:ascii="Garamond" w:hAnsi="Garamond"/>
          <w:sz w:val="24"/>
          <w:szCs w:val="24"/>
        </w:rPr>
        <w:t>t les envoyés par courrier recommandé</w:t>
      </w:r>
      <w:r w:rsidR="00D2431D" w:rsidRPr="00D2431D">
        <w:rPr>
          <w:rFonts w:ascii="Garamond" w:hAnsi="Garamond"/>
          <w:sz w:val="24"/>
          <w:szCs w:val="24"/>
        </w:rPr>
        <w:t xml:space="preserve"> avec accusé</w:t>
      </w:r>
      <w:r w:rsidR="00D2431D">
        <w:rPr>
          <w:rFonts w:ascii="Garamond" w:hAnsi="Garamond"/>
          <w:sz w:val="24"/>
          <w:szCs w:val="24"/>
        </w:rPr>
        <w:t xml:space="preserve"> de réception au bureau d</w:t>
      </w:r>
      <w:r w:rsidR="00D2431D" w:rsidRPr="00D2431D">
        <w:rPr>
          <w:rFonts w:ascii="Garamond" w:hAnsi="Garamond"/>
          <w:sz w:val="24"/>
          <w:szCs w:val="24"/>
        </w:rPr>
        <w:t xml:space="preserve">’ordre </w:t>
      </w:r>
      <w:r w:rsidR="00D2431D">
        <w:rPr>
          <w:rFonts w:ascii="Garamond" w:hAnsi="Garamond"/>
          <w:sz w:val="24"/>
          <w:szCs w:val="24"/>
        </w:rPr>
        <w:t xml:space="preserve">de la Direction Régionale des </w:t>
      </w:r>
      <w:r w:rsidR="00D2431D" w:rsidRPr="005A4051">
        <w:rPr>
          <w:rFonts w:ascii="Garamond" w:hAnsi="Garamond"/>
          <w:sz w:val="24"/>
          <w:szCs w:val="24"/>
        </w:rPr>
        <w:t xml:space="preserve">Eaux et Forêts et </w:t>
      </w:r>
      <w:r w:rsidR="00D2431D">
        <w:rPr>
          <w:rFonts w:ascii="Garamond" w:hAnsi="Garamond"/>
          <w:sz w:val="24"/>
          <w:szCs w:val="24"/>
        </w:rPr>
        <w:t xml:space="preserve">de </w:t>
      </w:r>
      <w:r w:rsidR="00D2431D" w:rsidRPr="005A4051">
        <w:rPr>
          <w:rFonts w:ascii="Garamond" w:hAnsi="Garamond"/>
          <w:sz w:val="24"/>
          <w:szCs w:val="24"/>
        </w:rPr>
        <w:t xml:space="preserve">la lutte contre la désertification </w:t>
      </w:r>
      <w:r w:rsidR="00D2431D">
        <w:rPr>
          <w:rFonts w:ascii="Garamond" w:hAnsi="Garamond"/>
          <w:sz w:val="24"/>
          <w:szCs w:val="24"/>
        </w:rPr>
        <w:t>du Nord-Ouest</w:t>
      </w:r>
      <w:r w:rsidR="003F5DC2">
        <w:rPr>
          <w:rFonts w:ascii="Garamond" w:hAnsi="Garamond"/>
          <w:sz w:val="24"/>
          <w:szCs w:val="24"/>
        </w:rPr>
        <w:t>,</w:t>
      </w:r>
      <w:r w:rsidR="00D2431D">
        <w:rPr>
          <w:rFonts w:ascii="Garamond" w:hAnsi="Garamond"/>
          <w:sz w:val="24"/>
          <w:szCs w:val="24"/>
        </w:rPr>
        <w:t xml:space="preserve"> </w:t>
      </w:r>
      <w:r w:rsidR="00D2431D" w:rsidRPr="003F5DC2">
        <w:rPr>
          <w:rFonts w:ascii="Garamond" w:hAnsi="Garamond"/>
          <w:b/>
          <w:bCs/>
          <w:sz w:val="24"/>
          <w:szCs w:val="24"/>
        </w:rPr>
        <w:t>Avenue ARRYADA, BP 30</w:t>
      </w:r>
      <w:r w:rsidR="003F5DC2" w:rsidRPr="003F5DC2">
        <w:rPr>
          <w:rFonts w:ascii="Garamond" w:hAnsi="Garamond"/>
          <w:b/>
          <w:bCs/>
          <w:sz w:val="24"/>
          <w:szCs w:val="24"/>
        </w:rPr>
        <w:t>, Kenitra</w:t>
      </w:r>
    </w:p>
    <w:p w:rsidR="00D2431D" w:rsidRPr="00D2431D" w:rsidRDefault="00D2431D" w:rsidP="00F53687">
      <w:pPr>
        <w:pStyle w:val="Retraitcorpsdetexte3"/>
        <w:numPr>
          <w:ilvl w:val="0"/>
          <w:numId w:val="15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D2431D">
        <w:rPr>
          <w:rFonts w:ascii="Garamond" w:hAnsi="Garamond"/>
          <w:sz w:val="24"/>
          <w:szCs w:val="24"/>
        </w:rPr>
        <w:t>Soit les remettre au président de la commission d’appel d’offres au début de la séance et avant l’ouverture des plis.</w:t>
      </w:r>
    </w:p>
    <w:p w:rsidR="003358DA" w:rsidRPr="00854054" w:rsidRDefault="003358DA" w:rsidP="00B240DC">
      <w:pPr>
        <w:spacing w:before="120" w:after="120"/>
        <w:jc w:val="both"/>
        <w:rPr>
          <w:rFonts w:ascii="Garamond" w:hAnsi="Garamond"/>
        </w:rPr>
      </w:pPr>
    </w:p>
    <w:sectPr w:rsidR="003358DA" w:rsidRPr="00854054" w:rsidSect="00D2431D">
      <w:headerReference w:type="even" r:id="rId8"/>
      <w:footerReference w:type="default" r:id="rId9"/>
      <w:pgSz w:w="11906" w:h="16838"/>
      <w:pgMar w:top="142" w:right="849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70" w:rsidRDefault="00077070">
      <w:r>
        <w:separator/>
      </w:r>
    </w:p>
  </w:endnote>
  <w:endnote w:type="continuationSeparator" w:id="0">
    <w:p w:rsidR="00077070" w:rsidRDefault="0007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39"/>
      <w:gridCol w:w="567"/>
    </w:tblGrid>
    <w:tr w:rsidR="00854054" w:rsidTr="00854054">
      <w:trPr>
        <w:trHeight w:hRule="exact" w:val="115"/>
        <w:jc w:val="center"/>
      </w:trPr>
      <w:tc>
        <w:tcPr>
          <w:tcW w:w="9639" w:type="dxa"/>
          <w:shd w:val="clear" w:color="auto" w:fill="4F81BD" w:themeFill="accent1"/>
          <w:tcMar>
            <w:top w:w="0" w:type="dxa"/>
            <w:bottom w:w="0" w:type="dxa"/>
          </w:tcMar>
        </w:tcPr>
        <w:p w:rsidR="00854054" w:rsidRDefault="00854054">
          <w:pPr>
            <w:pStyle w:val="En-tte"/>
            <w:rPr>
              <w:caps/>
              <w:sz w:val="18"/>
            </w:rPr>
          </w:pPr>
        </w:p>
      </w:tc>
      <w:tc>
        <w:tcPr>
          <w:tcW w:w="567" w:type="dxa"/>
          <w:shd w:val="clear" w:color="auto" w:fill="4F81BD" w:themeFill="accent1"/>
          <w:tcMar>
            <w:top w:w="0" w:type="dxa"/>
            <w:bottom w:w="0" w:type="dxa"/>
          </w:tcMar>
        </w:tcPr>
        <w:p w:rsidR="00854054" w:rsidRDefault="00854054">
          <w:pPr>
            <w:pStyle w:val="En-tte"/>
            <w:jc w:val="right"/>
            <w:rPr>
              <w:caps/>
              <w:sz w:val="18"/>
            </w:rPr>
          </w:pPr>
        </w:p>
      </w:tc>
    </w:tr>
    <w:tr w:rsidR="00854054" w:rsidTr="00854054">
      <w:trPr>
        <w:jc w:val="center"/>
      </w:trPr>
      <w:sdt>
        <w:sdtPr>
          <w:rPr>
            <w:rFonts w:ascii="Garamond" w:hAnsi="Garamond"/>
            <w:highlight w:val="lightGray"/>
            <w:lang w:bidi="ar-MA"/>
          </w:rPr>
          <w:alias w:val="Auteur"/>
          <w:tag w:val=""/>
          <w:id w:val="1534151868"/>
          <w:placeholder>
            <w:docPart w:val="03B6D028F5AF4E75B5F5A85C95E8619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639" w:type="dxa"/>
              <w:shd w:val="clear" w:color="auto" w:fill="auto"/>
              <w:vAlign w:val="center"/>
            </w:tcPr>
            <w:p w:rsidR="00854054" w:rsidRDefault="00921E3C" w:rsidP="00921E3C">
              <w:pPr>
                <w:pStyle w:val="Pieddepage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Garamond" w:hAnsi="Garamond"/>
                  <w:highlight w:val="lightGray"/>
                  <w:lang w:bidi="ar-MA"/>
                </w:rPr>
                <w:t>DREFLCDNO-Kenitra, Avenue ARRYADA, BP 30, Tel 05 37 37 07 30 Fax 05 37 37 07 45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:rsidR="00854054" w:rsidRDefault="00854054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35C7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54054" w:rsidRDefault="00854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70" w:rsidRDefault="00077070">
      <w:r>
        <w:separator/>
      </w:r>
    </w:p>
  </w:footnote>
  <w:footnote w:type="continuationSeparator" w:id="0">
    <w:p w:rsidR="00077070" w:rsidRDefault="0007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06E" w:rsidRDefault="00D55133" w:rsidP="00E5743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F206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206E" w:rsidRDefault="000F20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37E"/>
    <w:multiLevelType w:val="hybridMultilevel"/>
    <w:tmpl w:val="6E344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580"/>
    <w:multiLevelType w:val="hybridMultilevel"/>
    <w:tmpl w:val="02B4167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2CCE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D6D25"/>
    <w:multiLevelType w:val="hybridMultilevel"/>
    <w:tmpl w:val="56845E5C"/>
    <w:lvl w:ilvl="0" w:tplc="CD54A8D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232627"/>
    <w:multiLevelType w:val="hybridMultilevel"/>
    <w:tmpl w:val="9782D12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C92FDC"/>
    <w:multiLevelType w:val="hybridMultilevel"/>
    <w:tmpl w:val="934EBA86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6429FB"/>
    <w:multiLevelType w:val="hybridMultilevel"/>
    <w:tmpl w:val="2D6E3786"/>
    <w:lvl w:ilvl="0" w:tplc="7F0A33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5A19"/>
    <w:multiLevelType w:val="hybridMultilevel"/>
    <w:tmpl w:val="A768C976"/>
    <w:lvl w:ilvl="0" w:tplc="D9B0C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192"/>
    <w:multiLevelType w:val="singleLevel"/>
    <w:tmpl w:val="12B4C224"/>
    <w:lvl w:ilvl="0">
      <w:start w:val="1"/>
      <w:numFmt w:val="lowerLetter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</w:abstractNum>
  <w:abstractNum w:abstractNumId="8" w15:restartNumberingAfterBreak="0">
    <w:nsid w:val="43530531"/>
    <w:multiLevelType w:val="hybridMultilevel"/>
    <w:tmpl w:val="CFD6CB04"/>
    <w:lvl w:ilvl="0" w:tplc="81F87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4222"/>
    <w:multiLevelType w:val="multilevel"/>
    <w:tmpl w:val="C9DA5A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EA3282"/>
    <w:multiLevelType w:val="hybridMultilevel"/>
    <w:tmpl w:val="22768CDA"/>
    <w:lvl w:ilvl="0" w:tplc="040C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4FE54BCE"/>
    <w:multiLevelType w:val="hybridMultilevel"/>
    <w:tmpl w:val="D7F6A4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CE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4E2F25"/>
    <w:multiLevelType w:val="hybridMultilevel"/>
    <w:tmpl w:val="9CA012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0AEC"/>
    <w:multiLevelType w:val="hybridMultilevel"/>
    <w:tmpl w:val="40D0C726"/>
    <w:lvl w:ilvl="0" w:tplc="A41662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B437D"/>
    <w:multiLevelType w:val="hybridMultilevel"/>
    <w:tmpl w:val="BD5851F8"/>
    <w:lvl w:ilvl="0" w:tplc="8F7AAB8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A"/>
    <w:rsid w:val="00006A5F"/>
    <w:rsid w:val="0001566E"/>
    <w:rsid w:val="000204D7"/>
    <w:rsid w:val="00022656"/>
    <w:rsid w:val="00043E38"/>
    <w:rsid w:val="00044DCD"/>
    <w:rsid w:val="00050A31"/>
    <w:rsid w:val="000570FB"/>
    <w:rsid w:val="00061758"/>
    <w:rsid w:val="0007020E"/>
    <w:rsid w:val="00073679"/>
    <w:rsid w:val="00077070"/>
    <w:rsid w:val="000A2D15"/>
    <w:rsid w:val="000A4381"/>
    <w:rsid w:val="000B2632"/>
    <w:rsid w:val="000C5386"/>
    <w:rsid w:val="000C74E9"/>
    <w:rsid w:val="000D4AE9"/>
    <w:rsid w:val="000D5CCA"/>
    <w:rsid w:val="000E6A78"/>
    <w:rsid w:val="000F206E"/>
    <w:rsid w:val="000F28E2"/>
    <w:rsid w:val="001071D3"/>
    <w:rsid w:val="00126719"/>
    <w:rsid w:val="00126A05"/>
    <w:rsid w:val="00131B3B"/>
    <w:rsid w:val="00155791"/>
    <w:rsid w:val="00157604"/>
    <w:rsid w:val="0016600E"/>
    <w:rsid w:val="00167758"/>
    <w:rsid w:val="00174E0F"/>
    <w:rsid w:val="001803D4"/>
    <w:rsid w:val="00184FA5"/>
    <w:rsid w:val="00185596"/>
    <w:rsid w:val="00195EC5"/>
    <w:rsid w:val="001B138A"/>
    <w:rsid w:val="001D20F8"/>
    <w:rsid w:val="001D7C55"/>
    <w:rsid w:val="001E41B8"/>
    <w:rsid w:val="001F6932"/>
    <w:rsid w:val="002028EE"/>
    <w:rsid w:val="00206667"/>
    <w:rsid w:val="0020786B"/>
    <w:rsid w:val="00227B92"/>
    <w:rsid w:val="0023326B"/>
    <w:rsid w:val="0023648A"/>
    <w:rsid w:val="00242998"/>
    <w:rsid w:val="00245956"/>
    <w:rsid w:val="00254B6F"/>
    <w:rsid w:val="00261A28"/>
    <w:rsid w:val="002654B7"/>
    <w:rsid w:val="00272873"/>
    <w:rsid w:val="002A5C20"/>
    <w:rsid w:val="002C109C"/>
    <w:rsid w:val="002D1399"/>
    <w:rsid w:val="002D7EAD"/>
    <w:rsid w:val="002E7310"/>
    <w:rsid w:val="002E7F07"/>
    <w:rsid w:val="00300C30"/>
    <w:rsid w:val="00312548"/>
    <w:rsid w:val="003148CB"/>
    <w:rsid w:val="00324268"/>
    <w:rsid w:val="003358DA"/>
    <w:rsid w:val="0033754D"/>
    <w:rsid w:val="00350A3D"/>
    <w:rsid w:val="00351801"/>
    <w:rsid w:val="00353234"/>
    <w:rsid w:val="00354922"/>
    <w:rsid w:val="00365D2C"/>
    <w:rsid w:val="00367A3C"/>
    <w:rsid w:val="00374A77"/>
    <w:rsid w:val="003768F6"/>
    <w:rsid w:val="0038529E"/>
    <w:rsid w:val="003A7D33"/>
    <w:rsid w:val="003B128E"/>
    <w:rsid w:val="003B5015"/>
    <w:rsid w:val="003B5A0E"/>
    <w:rsid w:val="003B5AC8"/>
    <w:rsid w:val="003C3F4E"/>
    <w:rsid w:val="003D513F"/>
    <w:rsid w:val="003F5DC2"/>
    <w:rsid w:val="00407757"/>
    <w:rsid w:val="00410107"/>
    <w:rsid w:val="0042348E"/>
    <w:rsid w:val="004240AE"/>
    <w:rsid w:val="004363BD"/>
    <w:rsid w:val="004439E6"/>
    <w:rsid w:val="00444F82"/>
    <w:rsid w:val="0045149C"/>
    <w:rsid w:val="0047454C"/>
    <w:rsid w:val="004C01ED"/>
    <w:rsid w:val="004E1E6F"/>
    <w:rsid w:val="004E799A"/>
    <w:rsid w:val="004F653C"/>
    <w:rsid w:val="0051398F"/>
    <w:rsid w:val="00516010"/>
    <w:rsid w:val="005215C1"/>
    <w:rsid w:val="00525DED"/>
    <w:rsid w:val="00537CCA"/>
    <w:rsid w:val="0054047A"/>
    <w:rsid w:val="0054275B"/>
    <w:rsid w:val="00544AF5"/>
    <w:rsid w:val="00551CF7"/>
    <w:rsid w:val="00566585"/>
    <w:rsid w:val="005865DF"/>
    <w:rsid w:val="005A4051"/>
    <w:rsid w:val="005A4B6E"/>
    <w:rsid w:val="005C6872"/>
    <w:rsid w:val="005D0B6E"/>
    <w:rsid w:val="005D56A8"/>
    <w:rsid w:val="005E1693"/>
    <w:rsid w:val="005E47E5"/>
    <w:rsid w:val="005E78B9"/>
    <w:rsid w:val="005F032A"/>
    <w:rsid w:val="005F1D4E"/>
    <w:rsid w:val="005F2190"/>
    <w:rsid w:val="005F275D"/>
    <w:rsid w:val="005F6112"/>
    <w:rsid w:val="00607686"/>
    <w:rsid w:val="00631092"/>
    <w:rsid w:val="00632F73"/>
    <w:rsid w:val="00635C74"/>
    <w:rsid w:val="0064301D"/>
    <w:rsid w:val="00667974"/>
    <w:rsid w:val="00674FED"/>
    <w:rsid w:val="0068390E"/>
    <w:rsid w:val="00685133"/>
    <w:rsid w:val="00687BAF"/>
    <w:rsid w:val="00694575"/>
    <w:rsid w:val="006B3BAE"/>
    <w:rsid w:val="006B3E30"/>
    <w:rsid w:val="006C338E"/>
    <w:rsid w:val="006C7158"/>
    <w:rsid w:val="006D5F94"/>
    <w:rsid w:val="006D683E"/>
    <w:rsid w:val="00705238"/>
    <w:rsid w:val="00711351"/>
    <w:rsid w:val="00716C0C"/>
    <w:rsid w:val="00717985"/>
    <w:rsid w:val="00724A04"/>
    <w:rsid w:val="00732554"/>
    <w:rsid w:val="0073312C"/>
    <w:rsid w:val="00733AE8"/>
    <w:rsid w:val="007700BF"/>
    <w:rsid w:val="00775DD3"/>
    <w:rsid w:val="007823F6"/>
    <w:rsid w:val="00782A94"/>
    <w:rsid w:val="007879CE"/>
    <w:rsid w:val="00793BD8"/>
    <w:rsid w:val="007C0039"/>
    <w:rsid w:val="007E1C49"/>
    <w:rsid w:val="007E4721"/>
    <w:rsid w:val="00801961"/>
    <w:rsid w:val="008029C6"/>
    <w:rsid w:val="0082363F"/>
    <w:rsid w:val="00830CD1"/>
    <w:rsid w:val="008442AD"/>
    <w:rsid w:val="00846E20"/>
    <w:rsid w:val="00851410"/>
    <w:rsid w:val="00852706"/>
    <w:rsid w:val="00854054"/>
    <w:rsid w:val="00865176"/>
    <w:rsid w:val="00873D38"/>
    <w:rsid w:val="00887023"/>
    <w:rsid w:val="00890413"/>
    <w:rsid w:val="008A3D92"/>
    <w:rsid w:val="008B5565"/>
    <w:rsid w:val="008B6A8B"/>
    <w:rsid w:val="008B70BA"/>
    <w:rsid w:val="008D7D40"/>
    <w:rsid w:val="008F0DD4"/>
    <w:rsid w:val="008F78B8"/>
    <w:rsid w:val="00921E3C"/>
    <w:rsid w:val="009434A8"/>
    <w:rsid w:val="00975607"/>
    <w:rsid w:val="00982B7E"/>
    <w:rsid w:val="009A2640"/>
    <w:rsid w:val="009A4C6C"/>
    <w:rsid w:val="009B2132"/>
    <w:rsid w:val="009B22BC"/>
    <w:rsid w:val="009C226E"/>
    <w:rsid w:val="009C52F3"/>
    <w:rsid w:val="009D4D8F"/>
    <w:rsid w:val="009E2799"/>
    <w:rsid w:val="009E606D"/>
    <w:rsid w:val="009F02D0"/>
    <w:rsid w:val="009F6E74"/>
    <w:rsid w:val="009F7E17"/>
    <w:rsid w:val="00A13F13"/>
    <w:rsid w:val="00A1645F"/>
    <w:rsid w:val="00A17C9C"/>
    <w:rsid w:val="00A259B3"/>
    <w:rsid w:val="00A32AB0"/>
    <w:rsid w:val="00A3424F"/>
    <w:rsid w:val="00A56228"/>
    <w:rsid w:val="00A64895"/>
    <w:rsid w:val="00A9114A"/>
    <w:rsid w:val="00AA0AE5"/>
    <w:rsid w:val="00AA4627"/>
    <w:rsid w:val="00AB19D7"/>
    <w:rsid w:val="00AB4553"/>
    <w:rsid w:val="00AC207E"/>
    <w:rsid w:val="00AD3298"/>
    <w:rsid w:val="00AE193E"/>
    <w:rsid w:val="00B12345"/>
    <w:rsid w:val="00B240DC"/>
    <w:rsid w:val="00B3211E"/>
    <w:rsid w:val="00B37BFE"/>
    <w:rsid w:val="00B6610D"/>
    <w:rsid w:val="00B723A2"/>
    <w:rsid w:val="00B93F6D"/>
    <w:rsid w:val="00BA3BB1"/>
    <w:rsid w:val="00BB40FB"/>
    <w:rsid w:val="00BB4606"/>
    <w:rsid w:val="00BB7CD8"/>
    <w:rsid w:val="00BD52D4"/>
    <w:rsid w:val="00BE0E99"/>
    <w:rsid w:val="00BE1619"/>
    <w:rsid w:val="00BF1AE0"/>
    <w:rsid w:val="00BF54E4"/>
    <w:rsid w:val="00C01367"/>
    <w:rsid w:val="00C23D84"/>
    <w:rsid w:val="00C24AAD"/>
    <w:rsid w:val="00C24EDF"/>
    <w:rsid w:val="00C25276"/>
    <w:rsid w:val="00C33163"/>
    <w:rsid w:val="00C33D60"/>
    <w:rsid w:val="00C36AF7"/>
    <w:rsid w:val="00C41532"/>
    <w:rsid w:val="00C538FC"/>
    <w:rsid w:val="00C6125A"/>
    <w:rsid w:val="00C77781"/>
    <w:rsid w:val="00C84628"/>
    <w:rsid w:val="00C87289"/>
    <w:rsid w:val="00C931FD"/>
    <w:rsid w:val="00CB05F5"/>
    <w:rsid w:val="00CB7A6B"/>
    <w:rsid w:val="00CF1A9F"/>
    <w:rsid w:val="00CF6D8F"/>
    <w:rsid w:val="00CF7FB1"/>
    <w:rsid w:val="00D01836"/>
    <w:rsid w:val="00D07E82"/>
    <w:rsid w:val="00D230EB"/>
    <w:rsid w:val="00D2431D"/>
    <w:rsid w:val="00D305C5"/>
    <w:rsid w:val="00D40B07"/>
    <w:rsid w:val="00D411B3"/>
    <w:rsid w:val="00D42133"/>
    <w:rsid w:val="00D42522"/>
    <w:rsid w:val="00D42C79"/>
    <w:rsid w:val="00D47169"/>
    <w:rsid w:val="00D55133"/>
    <w:rsid w:val="00D622FD"/>
    <w:rsid w:val="00D63F89"/>
    <w:rsid w:val="00D7760C"/>
    <w:rsid w:val="00D80957"/>
    <w:rsid w:val="00D85FFA"/>
    <w:rsid w:val="00D91E2E"/>
    <w:rsid w:val="00D961CF"/>
    <w:rsid w:val="00D97A9C"/>
    <w:rsid w:val="00DA6714"/>
    <w:rsid w:val="00DA6F39"/>
    <w:rsid w:val="00DB2BCE"/>
    <w:rsid w:val="00DC518A"/>
    <w:rsid w:val="00DD4CB3"/>
    <w:rsid w:val="00DE39A1"/>
    <w:rsid w:val="00DF64FD"/>
    <w:rsid w:val="00E0085B"/>
    <w:rsid w:val="00E11206"/>
    <w:rsid w:val="00E16D26"/>
    <w:rsid w:val="00E17717"/>
    <w:rsid w:val="00E21E4C"/>
    <w:rsid w:val="00E22C16"/>
    <w:rsid w:val="00E3111C"/>
    <w:rsid w:val="00E4217E"/>
    <w:rsid w:val="00E51398"/>
    <w:rsid w:val="00E554BF"/>
    <w:rsid w:val="00E5743A"/>
    <w:rsid w:val="00E57BCC"/>
    <w:rsid w:val="00EA09B6"/>
    <w:rsid w:val="00EA2D9F"/>
    <w:rsid w:val="00EB29FC"/>
    <w:rsid w:val="00EB3332"/>
    <w:rsid w:val="00ED6220"/>
    <w:rsid w:val="00EE64CE"/>
    <w:rsid w:val="00F042AA"/>
    <w:rsid w:val="00F103DE"/>
    <w:rsid w:val="00F16612"/>
    <w:rsid w:val="00F42DD5"/>
    <w:rsid w:val="00F45BA3"/>
    <w:rsid w:val="00F47A7C"/>
    <w:rsid w:val="00F53687"/>
    <w:rsid w:val="00F56A79"/>
    <w:rsid w:val="00F72623"/>
    <w:rsid w:val="00F72A42"/>
    <w:rsid w:val="00F91506"/>
    <w:rsid w:val="00FA4DBC"/>
    <w:rsid w:val="00FC5AA9"/>
    <w:rsid w:val="00FC5F08"/>
    <w:rsid w:val="00FE2399"/>
    <w:rsid w:val="00FE7B02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85CDF"/>
  <w15:docId w15:val="{165728F4-E88C-4BAB-9D71-CCDD116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3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5743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743A"/>
  </w:style>
  <w:style w:type="paragraph" w:styleId="Retraitcorpsdetexte3">
    <w:name w:val="Body Text Indent 3"/>
    <w:basedOn w:val="Normal"/>
    <w:rsid w:val="00E5743A"/>
    <w:pPr>
      <w:spacing w:after="120"/>
      <w:ind w:left="283"/>
    </w:pPr>
    <w:rPr>
      <w:sz w:val="16"/>
      <w:szCs w:val="16"/>
    </w:rPr>
  </w:style>
  <w:style w:type="paragraph" w:styleId="Retraitcorpsdetexte2">
    <w:name w:val="Body Text Indent 2"/>
    <w:basedOn w:val="Normal"/>
    <w:rsid w:val="009F7E17"/>
    <w:pPr>
      <w:spacing w:after="120" w:line="480" w:lineRule="auto"/>
      <w:ind w:left="283"/>
    </w:pPr>
  </w:style>
  <w:style w:type="paragraph" w:customStyle="1" w:styleId="nadia">
    <w:name w:val="nadia"/>
    <w:basedOn w:val="Normal"/>
    <w:next w:val="Normal"/>
    <w:autoRedefine/>
    <w:rsid w:val="009F7E17"/>
    <w:p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9F7E17"/>
  </w:style>
  <w:style w:type="paragraph" w:styleId="Pieddepage">
    <w:name w:val="footer"/>
    <w:basedOn w:val="Normal"/>
    <w:link w:val="PieddepageCar"/>
    <w:uiPriority w:val="99"/>
    <w:rsid w:val="009F7E1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240AE"/>
    <w:rPr>
      <w:color w:val="0000FF"/>
    </w:rPr>
  </w:style>
  <w:style w:type="paragraph" w:styleId="Paragraphedeliste">
    <w:name w:val="List Paragraph"/>
    <w:basedOn w:val="Normal"/>
    <w:uiPriority w:val="34"/>
    <w:qFormat/>
    <w:rsid w:val="003358D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654B7"/>
  </w:style>
  <w:style w:type="paragraph" w:styleId="Textedebulles">
    <w:name w:val="Balloon Text"/>
    <w:basedOn w:val="Normal"/>
    <w:link w:val="TextedebullesCar"/>
    <w:rsid w:val="00FC5A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C5AA9"/>
    <w:rPr>
      <w:rFonts w:ascii="Tahoma" w:hAnsi="Tahoma" w:cs="Tahoma"/>
      <w:sz w:val="16"/>
      <w:szCs w:val="16"/>
    </w:rPr>
  </w:style>
  <w:style w:type="character" w:customStyle="1" w:styleId="Textedelespacerserv">
    <w:name w:val="Texte de l’espace réservé"/>
    <w:basedOn w:val="Policepardfaut"/>
    <w:uiPriority w:val="99"/>
    <w:semiHidden/>
    <w:rsid w:val="00854054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8540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B6D028F5AF4E75B5F5A85C95E86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DC862-AA94-4A0A-9B8B-B41791C5E160}"/>
      </w:docPartPr>
      <w:docPartBody>
        <w:p w:rsidR="00DD20B6" w:rsidRDefault="00AB2A21" w:rsidP="00AB2A21">
          <w:pPr>
            <w:pStyle w:val="03B6D028F5AF4E75B5F5A85C95E86195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1"/>
    <w:rsid w:val="000A0F4E"/>
    <w:rsid w:val="000A1FE3"/>
    <w:rsid w:val="002C7593"/>
    <w:rsid w:val="005F2470"/>
    <w:rsid w:val="00606C03"/>
    <w:rsid w:val="0080522F"/>
    <w:rsid w:val="00885CEF"/>
    <w:rsid w:val="009B2AFC"/>
    <w:rsid w:val="00AB2A21"/>
    <w:rsid w:val="00AE61EB"/>
    <w:rsid w:val="00BA36B6"/>
    <w:rsid w:val="00D97CA6"/>
    <w:rsid w:val="00DA176B"/>
    <w:rsid w:val="00DD20B6"/>
    <w:rsid w:val="00DE2866"/>
    <w:rsid w:val="00DE308F"/>
    <w:rsid w:val="00EB4A7D"/>
    <w:rsid w:val="00E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B2A21"/>
    <w:rPr>
      <w:color w:val="808080"/>
    </w:rPr>
  </w:style>
  <w:style w:type="paragraph" w:customStyle="1" w:styleId="F380858D06814081A8F4A553127645E5">
    <w:name w:val="F380858D06814081A8F4A553127645E5"/>
    <w:rsid w:val="00AB2A21"/>
  </w:style>
  <w:style w:type="paragraph" w:customStyle="1" w:styleId="03B6D028F5AF4E75B5F5A85C95E86195">
    <w:name w:val="03B6D028F5AF4E75B5F5A85C95E86195"/>
    <w:rsid w:val="00AB2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4322A98D0BC40A7C2ADB3DDF9179C" ma:contentTypeVersion="0" ma:contentTypeDescription="Crée un document." ma:contentTypeScope="" ma:versionID="64e5b19b2e2ee090378d7076e5146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683d198c8aaa0c99c684216a876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04894-920B-4C1C-96DB-B63AB54D61D2}"/>
</file>

<file path=customXml/itemProps2.xml><?xml version="1.0" encoding="utf-8"?>
<ds:datastoreItem xmlns:ds="http://schemas.openxmlformats.org/officeDocument/2006/customXml" ds:itemID="{857898F7-8C0A-492A-B051-9383EE99EBCD}"/>
</file>

<file path=customXml/itemProps3.xml><?xml version="1.0" encoding="utf-8"?>
<ds:datastoreItem xmlns:ds="http://schemas.openxmlformats.org/officeDocument/2006/customXml" ds:itemID="{1152AEE2-732E-4EFD-A3A0-D14D8908B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/>
  <LinksUpToDate>false</LinksUpToDate>
  <CharactersWithSpaces>3166</CharactersWithSpaces>
  <SharedDoc>false</SharedDoc>
  <HLinks>
    <vt:vector size="6" baseType="variant">
      <vt:variant>
        <vt:i4>5963843</vt:i4>
      </vt:variant>
      <vt:variant>
        <vt:i4>0</vt:i4>
      </vt:variant>
      <vt:variant>
        <vt:i4>0</vt:i4>
      </vt:variant>
      <vt:variant>
        <vt:i4>5</vt:i4>
      </vt:variant>
      <vt:variant>
        <vt:lpwstr>http://www.marchespublics.gov.ma/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DREFLCDNO-Kenitra, Avenue ARRYADA, BP 30, Tel 05 37 37 07 30 Fax 05 37 37 07 45</dc:creator>
  <cp:lastModifiedBy>HP</cp:lastModifiedBy>
  <cp:revision>15</cp:revision>
  <cp:lastPrinted>2022-11-21T09:54:00Z</cp:lastPrinted>
  <dcterms:created xsi:type="dcterms:W3CDTF">2022-11-02T12:47:00Z</dcterms:created>
  <dcterms:modified xsi:type="dcterms:W3CDTF">2022-11-29T10:08:00Z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0x010100B074322A98D0BC40A7C2ADB3DDF9179C</vt:lpwstr>
  </property>
</Properties>
</file>